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F28C0" w:rsidR="000776B3" w:rsidP="506745D7" w:rsidRDefault="000776B3" w14:paraId="3CFC79F4" w14:textId="24E92C83">
      <w:pPr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506745D7" w:rsidR="00077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EXECUTIVE COMMITTEE </w:t>
      </w:r>
    </w:p>
    <w:p w:rsidR="47B6097A" w:rsidP="506745D7" w:rsidRDefault="47B6097A" w14:paraId="0DAA7C96" w14:textId="7B3A6D4F">
      <w:pPr>
        <w:pStyle w:val="Normal"/>
        <w:spacing w:after="0"/>
        <w:jc w:val="center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</w:rPr>
      </w:pPr>
      <w:r w:rsidRPr="506745D7" w:rsidR="47B6097A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</w:rPr>
        <w:t>DRAFT MINUTES</w:t>
      </w:r>
    </w:p>
    <w:p w:rsidRPr="003F28C0" w:rsidR="4BA06072" w:rsidP="506745D7" w:rsidRDefault="005C655D" w14:paraId="1DC090F8" w14:textId="0BDEC403">
      <w:pPr>
        <w:spacing w:after="0"/>
        <w:jc w:val="center"/>
        <w:rPr>
          <w:rFonts w:ascii="Calibri" w:hAnsi="Calibri" w:eastAsia="Calibri" w:cs="Calibri"/>
          <w:b w:val="0"/>
          <w:bCs w:val="0"/>
          <w:color w:val="auto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March</w:t>
      </w:r>
      <w:r w:rsidRPr="506745D7" w:rsidR="28813E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8, 2021 </w:t>
      </w:r>
      <w:r w:rsidRPr="506745D7" w:rsidR="000776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at </w:t>
      </w:r>
      <w:r w:rsidRPr="506745D7" w:rsidR="60441D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Pr="506745D7" w:rsidR="5342C1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506745D7" w:rsidR="1E3D94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00</w:t>
      </w:r>
      <w:r w:rsidRPr="506745D7" w:rsidR="001B36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506745D7" w:rsidR="2A4305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Pr="506745D7" w:rsidR="000776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</w:t>
      </w:r>
    </w:p>
    <w:p w:rsidR="004E2E9B" w:rsidP="005C655D" w:rsidRDefault="4C0BD9F5" w14:paraId="3376A3CE" w14:textId="0234CC14">
      <w:pPr>
        <w:spacing w:after="0"/>
        <w:jc w:val="center"/>
        <w:rPr>
          <w:rFonts w:ascii="Times New Roman" w:hAnsi="Times New Roman" w:eastAsia="Times New Roman" w:cs="Times New Roman"/>
          <w:b w:val="0"/>
          <w:bCs w:val="0"/>
          <w:color w:val="70AD47" w:themeColor="accent6"/>
          <w:sz w:val="24"/>
          <w:szCs w:val="24"/>
        </w:rPr>
      </w:pPr>
      <w:r w:rsidRPr="506745D7" w:rsidR="4C0BD9F5">
        <w:rPr>
          <w:rFonts w:ascii="Times New Roman" w:hAnsi="Times New Roman" w:eastAsia="Times New Roman" w:cs="Times New Roman"/>
          <w:b w:val="0"/>
          <w:bCs w:val="0"/>
          <w:color w:val="6FAC47"/>
          <w:sz w:val="24"/>
          <w:szCs w:val="24"/>
        </w:rPr>
        <w:t xml:space="preserve"> </w:t>
      </w:r>
    </w:p>
    <w:p w:rsidR="00882800" w:rsidP="506745D7" w:rsidRDefault="00882800" w14:paraId="0C0205ED" w14:textId="0DF0C86E">
      <w:pPr>
        <w:ind w:right="-270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  <w:r w:rsidRPr="506745D7" w:rsidR="0088280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I.   </w:t>
      </w:r>
      <w:r w:rsidRPr="506745D7" w:rsidR="4C0BD9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CALL TO ORDER </w:t>
      </w:r>
      <w:r w:rsidRPr="506745D7" w:rsidR="7DFE50F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at </w:t>
      </w:r>
      <w:proofErr w:type="gramStart"/>
      <w:r w:rsidRPr="506745D7" w:rsidR="7DFE50F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9:02  by</w:t>
      </w:r>
      <w:proofErr w:type="gramEnd"/>
      <w:r w:rsidRPr="506745D7" w:rsidR="7DFE50F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Chairperson C. Borba </w:t>
      </w:r>
      <w:r w:rsidRPr="506745D7" w:rsidR="4C0BD9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and ROLL CALL</w:t>
      </w:r>
      <w:r w:rsidRPr="506745D7" w:rsidR="164D19B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:  C. Borba, J. Pye, M. </w:t>
      </w:r>
      <w:proofErr w:type="spellStart"/>
      <w:r w:rsidRPr="506745D7" w:rsidR="164D19B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Gialdini</w:t>
      </w:r>
      <w:proofErr w:type="spellEnd"/>
      <w:r w:rsidRPr="506745D7" w:rsidR="164D19B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, M. Gonda, M. Moran, B. </w:t>
      </w:r>
      <w:proofErr w:type="spellStart"/>
      <w:r w:rsidRPr="506745D7" w:rsidR="164D19B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Kroonen</w:t>
      </w:r>
      <w:proofErr w:type="spellEnd"/>
      <w:r w:rsidRPr="506745D7" w:rsidR="164D19B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, A. Wilson.    Also present: L. De Lara</w:t>
      </w:r>
      <w:r w:rsidRPr="506745D7" w:rsidR="17A7D47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</w:t>
      </w:r>
      <w:r w:rsidRPr="506745D7" w:rsidR="164D19B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Absent:  J. Hayes. </w:t>
      </w:r>
    </w:p>
    <w:p w:rsidRPr="00890609" w:rsidR="000776B3" w:rsidP="506745D7" w:rsidRDefault="000776B3" w14:paraId="05D8D0A8" w14:textId="68B7EA28">
      <w:p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II. APPROVAL OF THE AGENDA</w:t>
      </w:r>
    </w:p>
    <w:p w:rsidRPr="00890609" w:rsidR="000776B3" w:rsidP="3C5EDBE8" w:rsidRDefault="000776B3" w14:paraId="728BBEC3" w14:textId="4E50E4AD">
      <w:p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In order to meet Brown Act requirements, items may be added to the agenda only upon decision by a</w:t>
      </w:r>
      <w:r w:rsidRPr="506745D7" w:rsidR="00FF6E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majority of the Board of</w:t>
      </w:r>
      <w:r w:rsidRPr="506745D7" w:rsidR="00FF6E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Directors to add the item because of a need for immediate action.</w:t>
      </w:r>
    </w:p>
    <w:p w:rsidRPr="00890609" w:rsidR="00FF6E36" w:rsidP="3C5EDBE8" w:rsidRDefault="00FF6E36" w14:paraId="19F80AF4" w14:textId="77777777">
      <w:p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Pr="00890609" w:rsidR="000776B3" w:rsidP="506745D7" w:rsidRDefault="000776B3" w14:paraId="76223D77" w14:textId="7253FD13">
      <w:pPr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  <w:r w:rsidRPr="506745D7" w:rsidR="000776B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Motion:</w:t>
      </w:r>
      <w:r w:rsidRPr="506745D7" w:rsidR="5964669E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J. Pye to approve the Agenda as submitted.</w:t>
      </w:r>
      <w:r w:rsidRPr="506745D7" w:rsidR="00FF6E3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 </w:t>
      </w:r>
      <w:r w:rsidRPr="506745D7" w:rsidR="000776B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Second: </w:t>
      </w:r>
      <w:r w:rsidRPr="506745D7" w:rsidR="473907B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B. </w:t>
      </w:r>
      <w:proofErr w:type="spellStart"/>
      <w:r w:rsidRPr="506745D7" w:rsidR="473907B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Kroonen</w:t>
      </w:r>
      <w:proofErr w:type="spellEnd"/>
      <w:r w:rsidRPr="506745D7" w:rsidR="00FF6E3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   </w:t>
      </w:r>
      <w:r w:rsidRPr="506745D7" w:rsidR="000776B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Approved:</w:t>
      </w:r>
      <w:r w:rsidRPr="506745D7" w:rsidR="00FF6E3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</w:t>
      </w:r>
      <w:r w:rsidRPr="506745D7" w:rsidR="6FC209A9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7</w:t>
      </w:r>
      <w:r w:rsidRPr="506745D7" w:rsidR="00FF6E3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</w:t>
      </w:r>
      <w:r w:rsidRPr="506745D7" w:rsidR="000776B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Opposed: </w:t>
      </w:r>
      <w:r w:rsidRPr="506745D7" w:rsidR="77159691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0</w:t>
      </w:r>
      <w:r w:rsidRPr="506745D7" w:rsidR="00FF6E3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    </w:t>
      </w:r>
      <w:r w:rsidRPr="506745D7" w:rsidR="000776B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Abstention Name(s):</w:t>
      </w:r>
      <w:r w:rsidRPr="506745D7" w:rsidR="3010C95E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0</w:t>
      </w:r>
    </w:p>
    <w:p w:rsidR="2D118AA7" w:rsidP="506745D7" w:rsidRDefault="2D118AA7" w14:paraId="668CB9B5" w14:textId="1FD484F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2D118A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III.  </w:t>
      </w:r>
      <w:r w:rsidRPr="506745D7" w:rsidR="13037891">
        <w:rPr>
          <w:rFonts w:ascii="Times New Roman" w:hAnsi="Times New Roman" w:cs="Times New Roman"/>
          <w:b w:val="0"/>
          <w:bCs w:val="0"/>
          <w:sz w:val="24"/>
          <w:szCs w:val="24"/>
        </w:rPr>
        <w:t>Approval of the Executive Committee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Draft</w:t>
      </w:r>
      <w:r w:rsidRPr="506745D7" w:rsidR="130378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Minutes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February 8 and February 25,</w:t>
      </w:r>
      <w:r w:rsidRPr="506745D7" w:rsidR="130378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759551CB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Pr="506745D7" w:rsidR="2623C96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506745D7" w:rsidR="759551C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506745D7" w:rsidR="001B36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506745D7" w:rsidR="001B3629">
        <w:rPr>
          <w:rFonts w:ascii="Times New Roman" w:hAnsi="Times New Roman" w:cs="Times New Roman"/>
          <w:b w:val="0"/>
          <w:bCs w:val="0"/>
          <w:sz w:val="24"/>
          <w:szCs w:val="24"/>
        </w:rPr>
        <w:t>attach. 1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and 2</w:t>
      </w:r>
      <w:r w:rsidRPr="506745D7" w:rsidR="001B362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759551CB" w:rsidP="506745D7" w:rsidRDefault="759551CB" w14:paraId="7AAF08A6" w14:textId="21A7D21C">
      <w:pPr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  <w:r w:rsidRPr="506745D7" w:rsidR="759551CB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Motion: </w:t>
      </w:r>
      <w:r w:rsidRPr="506745D7" w:rsidR="6836785D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B. </w:t>
      </w:r>
      <w:proofErr w:type="spellStart"/>
      <w:r w:rsidRPr="506745D7" w:rsidR="6836785D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Kroonen</w:t>
      </w:r>
      <w:proofErr w:type="spellEnd"/>
      <w:r w:rsidRPr="506745D7" w:rsidR="6836785D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to accept the Minutes as submitted.</w:t>
      </w:r>
      <w:r w:rsidRPr="506745D7" w:rsidR="759551CB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Second: </w:t>
      </w:r>
      <w:r w:rsidRPr="506745D7" w:rsidR="53F0CB06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M. Moran</w:t>
      </w:r>
      <w:r w:rsidRPr="506745D7" w:rsidR="759551CB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Approved: </w:t>
      </w:r>
      <w:proofErr w:type="gramStart"/>
      <w:r w:rsidRPr="506745D7" w:rsidR="11E288DC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7</w:t>
      </w:r>
      <w:r w:rsidRPr="506745D7" w:rsidR="759551CB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Opposed</w:t>
      </w:r>
      <w:proofErr w:type="gramEnd"/>
      <w:r w:rsidRPr="506745D7" w:rsidR="759551CB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: </w:t>
      </w:r>
      <w:r w:rsidRPr="506745D7" w:rsidR="01100D6F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0</w:t>
      </w:r>
      <w:r w:rsidRPr="506745D7" w:rsidR="759551CB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     Abstention Name(s):</w:t>
      </w:r>
      <w:r w:rsidRPr="506745D7" w:rsidR="5698CAC8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 0</w:t>
      </w:r>
    </w:p>
    <w:p w:rsidRPr="00890609" w:rsidR="00890609" w:rsidP="506745D7" w:rsidRDefault="004E2E9B" w14:paraId="0149D3A9" w14:textId="6856391F">
      <w:p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4E2E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IV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PUBLIC COMMENT / </w:t>
      </w:r>
      <w:proofErr w:type="gramStart"/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PRESENTATIONS</w:t>
      </w:r>
      <w:r w:rsidRPr="506745D7" w:rsidR="540634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</w:t>
      </w:r>
      <w:proofErr w:type="gramEnd"/>
      <w:r w:rsidRPr="506745D7" w:rsidR="540634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5406347E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None</w:t>
      </w:r>
    </w:p>
    <w:p w:rsidR="3C5EDBE8" w:rsidP="3C5EDBE8" w:rsidRDefault="3C5EDBE8" w14:paraId="7685D2C1" w14:textId="3AFC9D4B">
      <w:p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4556628C" w:rsidP="506745D7" w:rsidRDefault="4556628C" w14:paraId="5FE9C2E1" w14:textId="3C9B32F0">
      <w:pPr>
        <w:spacing w:line="25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45566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V.  </w:t>
      </w:r>
      <w:r w:rsidRPr="506745D7" w:rsidR="3587C4B5">
        <w:rPr>
          <w:rFonts w:ascii="Times New Roman" w:hAnsi="Times New Roman" w:cs="Times New Roman"/>
          <w:b w:val="0"/>
          <w:bCs w:val="0"/>
          <w:sz w:val="24"/>
          <w:szCs w:val="24"/>
        </w:rPr>
        <w:t>New Items – Action Required</w:t>
      </w:r>
    </w:p>
    <w:p w:rsidR="00625510" w:rsidP="506745D7" w:rsidRDefault="00625510" w14:paraId="4CFCBEC2" w14:textId="77777777">
      <w:pPr>
        <w:spacing w:line="25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RAP 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Annual Strategic Planning Session was cancelled in April 2020 due to the COVID-19 Pandemic. </w:t>
      </w:r>
    </w:p>
    <w:p w:rsidR="00625510" w:rsidP="6DA44FA2" w:rsidRDefault="005C655D" w14:paraId="1C59F0A4" w14:textId="3EDC913E">
      <w:pPr>
        <w:spacing w:line="25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Should we plan to have a Session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this year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>?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 yes, what month and topics </w:t>
      </w:r>
      <w:r w:rsidRPr="506745D7" w:rsidR="618E89AB">
        <w:rPr>
          <w:rFonts w:ascii="Times New Roman" w:hAnsi="Times New Roman" w:cs="Times New Roman"/>
          <w:b w:val="0"/>
          <w:bCs w:val="0"/>
          <w:sz w:val="24"/>
          <w:szCs w:val="24"/>
        </w:rPr>
        <w:t>should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be covered?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5C655D" w:rsidP="6DA44FA2" w:rsidRDefault="005C655D" w14:paraId="0F93FC78" w14:textId="16F68F4F">
      <w:pPr>
        <w:spacing w:line="25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2019 Strategic Plan </w:t>
      </w:r>
      <w:r w:rsidRPr="506745D7" w:rsidR="5FADC25B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506745D7" w:rsidR="5FADC25B">
        <w:rPr>
          <w:rFonts w:ascii="Times New Roman" w:hAnsi="Times New Roman" w:cs="Times New Roman"/>
          <w:b w:val="0"/>
          <w:bCs w:val="0"/>
          <w:sz w:val="24"/>
          <w:szCs w:val="24"/>
        </w:rPr>
        <w:t>Attach. 3</w:t>
      </w:r>
      <w:r w:rsidRPr="506745D7" w:rsidR="5FADC2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is attached along with the Itinerary</w:t>
      </w:r>
      <w:r w:rsidRPr="506745D7" w:rsidR="6A9C9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6A9C975F">
        <w:rPr>
          <w:rFonts w:ascii="Times New Roman" w:hAnsi="Times New Roman" w:cs="Times New Roman"/>
          <w:b w:val="0"/>
          <w:bCs w:val="0"/>
          <w:sz w:val="24"/>
          <w:szCs w:val="24"/>
        </w:rPr>
        <w:t>(Attach. 4)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we followed for that session.  </w:t>
      </w:r>
    </w:p>
    <w:p w:rsidR="005C655D" w:rsidP="506745D7" w:rsidRDefault="005C655D" w14:paraId="18B7A631" w14:textId="77777777">
      <w:pPr>
        <w:spacing w:line="25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Topics for consideration:  </w:t>
      </w:r>
    </w:p>
    <w:p w:rsidRPr="005C655D" w:rsidR="005C655D" w:rsidP="005C655D" w:rsidRDefault="005C655D" w14:paraId="3DFDA341" w14:textId="67DFFE38">
      <w:pPr>
        <w:pStyle w:val="ListParagraph"/>
        <w:numPr>
          <w:ilvl w:val="0"/>
          <w:numId w:val="15"/>
        </w:numPr>
        <w:spacing w:line="257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Board evaluation-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send out surveys beforehand and revie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w during session</w:t>
      </w:r>
    </w:p>
    <w:p w:rsidRPr="005C655D" w:rsidR="005C655D" w:rsidP="005C655D" w:rsidRDefault="005C655D" w14:paraId="24BD592D" w14:textId="1031A636">
      <w:pPr>
        <w:pStyle w:val="ListParagraph"/>
        <w:numPr>
          <w:ilvl w:val="0"/>
          <w:numId w:val="15"/>
        </w:numPr>
        <w:spacing w:line="257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Evaluation of funding impact- review HARC report on H-MH funding impact</w:t>
      </w:r>
    </w:p>
    <w:p w:rsidRPr="005C655D" w:rsidR="005C655D" w:rsidP="005C655D" w:rsidRDefault="005C655D" w14:paraId="27B97105" w14:textId="7A12A3A5">
      <w:pPr>
        <w:pStyle w:val="ListParagraph"/>
        <w:numPr>
          <w:ilvl w:val="0"/>
          <w:numId w:val="15"/>
        </w:numPr>
        <w:spacing w:line="257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Implementation of Results Based Accountability (RBA) for funded organizations</w:t>
      </w:r>
    </w:p>
    <w:p w:rsidRPr="005C655D" w:rsidR="005C655D" w:rsidP="005C655D" w:rsidRDefault="005C655D" w14:paraId="1FC112CA" w14:textId="4CFA8BA0">
      <w:pPr>
        <w:pStyle w:val="ListParagraph"/>
        <w:numPr>
          <w:ilvl w:val="0"/>
          <w:numId w:val="15"/>
        </w:numPr>
        <w:spacing w:line="257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Determine Funding Goals for 2021-2022</w:t>
      </w:r>
    </w:p>
    <w:p w:rsidRPr="005C655D" w:rsidR="005C655D" w:rsidP="005C655D" w:rsidRDefault="005C655D" w14:paraId="4FFB4E5F" w14:textId="1161C344">
      <w:pPr>
        <w:pStyle w:val="ListParagraph"/>
        <w:numPr>
          <w:ilvl w:val="0"/>
          <w:numId w:val="15"/>
        </w:numPr>
        <w:spacing w:line="257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Center for Nonprofit Advancement –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</w:t>
      </w:r>
      <w:r w:rsidRPr="506745D7" w:rsidR="005C655D">
        <w:rPr>
          <w:rFonts w:ascii="Times New Roman" w:hAnsi="Times New Roman" w:cs="Times New Roman"/>
          <w:b w:val="0"/>
          <w:bCs w:val="0"/>
          <w:sz w:val="24"/>
          <w:szCs w:val="24"/>
        </w:rPr>
        <w:t>ow is it going?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65868A02" w:rsidP="65868A02" w:rsidRDefault="65868A02" w14:paraId="7E7224F6" w14:textId="018921AE">
      <w:pPr>
        <w:spacing w:after="0" w:line="25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154BAFB6" w:rsidP="003F28C0" w:rsidRDefault="003F28C0" w14:paraId="50632F1C" w14:textId="3A7106CB">
      <w:pPr>
        <w:spacing w:after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06745D7" w:rsidR="003F28C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Motion: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 </w:t>
      </w:r>
      <w:r w:rsidRPr="506745D7" w:rsidR="5474FD2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B. </w:t>
      </w:r>
      <w:proofErr w:type="spellStart"/>
      <w:r w:rsidRPr="506745D7" w:rsidR="5474FD2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Kroonen</w:t>
      </w:r>
      <w:proofErr w:type="spellEnd"/>
      <w:r w:rsidRPr="506745D7" w:rsidR="5474FD2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to schedule the Strategic Planning session for Oct. 2021 with the hope tha</w:t>
      </w:r>
      <w:r w:rsidRPr="506745D7" w:rsidR="5ADB938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t we can have it in person</w:t>
      </w:r>
      <w:r w:rsidRPr="506745D7" w:rsidR="5474FD2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.  </w:t>
      </w:r>
      <w:r w:rsidRPr="506745D7" w:rsidR="637B5DC9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Start planning the agenda </w:t>
      </w:r>
      <w:r w:rsidRPr="506745D7" w:rsidR="5474FD2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at the Sept. Executive Committee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  </w:t>
      </w:r>
      <w:r w:rsidRPr="506745D7" w:rsidR="4FF499F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Will also, do a “check-in” in May to confirm this plan, as there may be improvement/changes wit</w:t>
      </w:r>
      <w:r w:rsidRPr="506745D7" w:rsidR="5C27ED8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h being able to meet in person sooner.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  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Second:    </w:t>
      </w:r>
      <w:r w:rsidRPr="506745D7" w:rsidR="22E13E7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M. Moran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    Approved:  </w:t>
      </w:r>
      <w:r w:rsidRPr="506745D7" w:rsidR="5740876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7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    Opposed:   </w:t>
      </w:r>
      <w:r w:rsidRPr="506745D7" w:rsidR="1B3E501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0 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 Abstention Name(s): </w:t>
      </w:r>
      <w:r w:rsidRPr="506745D7" w:rsidR="6BDAA0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 </w:t>
      </w:r>
      <w:r w:rsidRPr="506745D7" w:rsidR="64CA178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 </w:t>
      </w:r>
      <w:r w:rsidRPr="506745D7" w:rsidR="64CA178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0</w:t>
      </w:r>
    </w:p>
    <w:p w:rsidR="00625510" w:rsidP="506745D7" w:rsidRDefault="00625510" w14:paraId="400E0F3F" w14:textId="77777777">
      <w:pPr>
        <w:pStyle w:val="paragraph"/>
        <w:spacing w:before="0" w:beforeAutospacing="off" w:after="0" w:afterAutospacing="off"/>
        <w:ind w:left="900"/>
        <w:textAlignment w:val="baseline"/>
        <w:rPr>
          <w:rFonts w:ascii="Segoe UI" w:hAnsi="Segoe UI" w:cs="Segoe UI"/>
          <w:b w:val="0"/>
          <w:bCs w:val="0"/>
          <w:sz w:val="18"/>
          <w:szCs w:val="18"/>
        </w:rPr>
      </w:pPr>
      <w:r w:rsidRPr="506745D7" w:rsidR="00625510">
        <w:rPr>
          <w:rStyle w:val="normaltextrun"/>
          <w:b w:val="0"/>
          <w:bCs w:val="0"/>
          <w:color w:val="000000" w:themeColor="text1" w:themeTint="FF" w:themeShade="FF"/>
        </w:rPr>
        <w:t>  </w:t>
      </w:r>
      <w:r w:rsidRPr="506745D7" w:rsidR="00625510">
        <w:rPr>
          <w:rStyle w:val="eop"/>
          <w:b w:val="0"/>
          <w:bCs w:val="0"/>
          <w:color w:val="000000" w:themeColor="text1" w:themeTint="FF" w:themeShade="FF"/>
        </w:rPr>
        <w:t> </w:t>
      </w:r>
    </w:p>
    <w:p w:rsidR="00625510" w:rsidP="506745D7" w:rsidRDefault="00625510" w14:paraId="766BC358" w14:textId="40777EF6">
      <w:pPr>
        <w:pStyle w:val="paragraph"/>
        <w:spacing w:before="0" w:beforeAutospacing="off" w:after="0" w:afterAutospacing="off"/>
        <w:ind w:left="-15"/>
        <w:textAlignment w:val="baseline"/>
        <w:rPr>
          <w:rFonts w:ascii="Segoe UI" w:hAnsi="Segoe UI" w:cs="Segoe UI"/>
          <w:b w:val="0"/>
          <w:bCs w:val="0"/>
          <w:sz w:val="18"/>
          <w:szCs w:val="18"/>
        </w:rPr>
      </w:pPr>
      <w:r w:rsidRPr="506745D7" w:rsidR="00625510">
        <w:rPr>
          <w:rStyle w:val="normaltextrun"/>
          <w:b w:val="0"/>
          <w:bCs w:val="0"/>
          <w:color w:val="000000" w:themeColor="text1" w:themeTint="FF" w:themeShade="FF"/>
        </w:rPr>
        <w:t xml:space="preserve">        </w:t>
      </w:r>
      <w:r w:rsidRPr="506745D7" w:rsidR="00625510">
        <w:rPr>
          <w:rStyle w:val="normaltextrun"/>
          <w:b w:val="0"/>
          <w:bCs w:val="0"/>
          <w:color w:val="000000" w:themeColor="text1" w:themeTint="FF" w:themeShade="FF"/>
        </w:rPr>
        <w:t>V</w:t>
      </w:r>
      <w:r w:rsidRPr="506745D7" w:rsidR="00625510">
        <w:rPr>
          <w:rStyle w:val="normaltextrun"/>
          <w:b w:val="0"/>
          <w:bCs w:val="0"/>
          <w:color w:val="000000" w:themeColor="text1" w:themeTint="FF" w:themeShade="FF"/>
        </w:rPr>
        <w:t>I</w:t>
      </w:r>
      <w:r w:rsidRPr="506745D7" w:rsidR="00625510">
        <w:rPr>
          <w:rStyle w:val="normaltextrun"/>
          <w:b w:val="0"/>
          <w:bCs w:val="0"/>
          <w:color w:val="000000" w:themeColor="text1" w:themeTint="FF" w:themeShade="FF"/>
        </w:rPr>
        <w:t>.</w:t>
      </w:r>
      <w:r w:rsidRPr="506745D7" w:rsidR="00625510">
        <w:rPr>
          <w:rStyle w:val="normaltextrun"/>
          <w:rFonts w:ascii="Arial" w:hAnsi="Arial" w:cs="Arial"/>
          <w:b w:val="0"/>
          <w:bCs w:val="0"/>
          <w:color w:val="000000" w:themeColor="text1" w:themeTint="FF" w:themeShade="FF"/>
        </w:rPr>
        <w:t> </w:t>
      </w:r>
      <w:r w:rsidRPr="506745D7" w:rsidR="00625510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</w:rPr>
        <w:t> </w:t>
      </w:r>
      <w:r w:rsidRPr="506745D7" w:rsidR="00625510">
        <w:rPr>
          <w:rStyle w:val="normaltextrun"/>
          <w:b w:val="0"/>
          <w:bCs w:val="0"/>
          <w:color w:val="000000" w:themeColor="text1" w:themeTint="FF" w:themeShade="FF"/>
        </w:rPr>
        <w:t>Closed Session Business – </w:t>
      </w:r>
      <w:r w:rsidRPr="506745D7" w:rsidR="00625510">
        <w:rPr>
          <w:rStyle w:val="normaltextrun"/>
          <w:b w:val="0"/>
          <w:bCs w:val="0"/>
        </w:rPr>
        <w:t>No Action Required</w:t>
      </w:r>
      <w:r w:rsidRPr="506745D7" w:rsidR="00625510">
        <w:rPr>
          <w:rStyle w:val="eop"/>
          <w:b w:val="0"/>
          <w:bCs w:val="0"/>
        </w:rPr>
        <w:t> </w:t>
      </w:r>
    </w:p>
    <w:p w:rsidR="00625510" w:rsidP="506745D7" w:rsidRDefault="00625510" w14:paraId="622D9F4F" w14:textId="77777777">
      <w:pPr>
        <w:pStyle w:val="paragraph"/>
        <w:spacing w:before="0" w:beforeAutospacing="off" w:after="0" w:afterAutospacing="off"/>
        <w:ind w:left="615" w:right="150" w:firstLine="720"/>
        <w:textAlignment w:val="baseline"/>
        <w:rPr>
          <w:rFonts w:ascii="Segoe UI" w:hAnsi="Segoe UI" w:cs="Segoe UI"/>
          <w:b w:val="0"/>
          <w:bCs w:val="0"/>
          <w:sz w:val="18"/>
          <w:szCs w:val="18"/>
        </w:rPr>
      </w:pPr>
      <w:r w:rsidRPr="506745D7" w:rsidR="00625510">
        <w:rPr>
          <w:rStyle w:val="eop"/>
          <w:b w:val="0"/>
          <w:bCs w:val="0"/>
          <w:color w:val="000000" w:themeColor="text1" w:themeTint="FF" w:themeShade="FF"/>
        </w:rPr>
        <w:t> </w:t>
      </w:r>
    </w:p>
    <w:p w:rsidR="003F28C0" w:rsidP="204B3E61" w:rsidRDefault="003F28C0" w14:paraId="0FA942CE" w14:textId="3ACADADE">
      <w:pPr>
        <w:pStyle w:val="paragraph"/>
        <w:spacing w:before="0" w:beforeAutospacing="off" w:after="0" w:afterAutospacing="off" w:line="257" w:lineRule="auto"/>
        <w:ind w:left="1335" w:right="150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204B3E61" w:rsidR="00625510">
        <w:rPr>
          <w:rStyle w:val="normaltextrun"/>
          <w:b w:val="0"/>
          <w:bCs w:val="0"/>
          <w:color w:val="000000" w:themeColor="text1" w:themeTint="FF" w:themeShade="FF"/>
        </w:rPr>
        <w:t>Employee Discipline/Dismissal/Release </w:t>
      </w:r>
      <w:r w:rsidRPr="204B3E61" w:rsidR="00625510">
        <w:rPr>
          <w:rStyle w:val="eop"/>
          <w:b w:val="0"/>
          <w:bCs w:val="0"/>
          <w:color w:val="000000" w:themeColor="text1" w:themeTint="FF" w:themeShade="FF"/>
        </w:rPr>
        <w:t> </w:t>
      </w:r>
      <w:r w:rsidRPr="204B3E61" w:rsidR="65679CD2">
        <w:rPr>
          <w:rStyle w:val="eop"/>
          <w:b w:val="0"/>
          <w:bCs w:val="0"/>
          <w:color w:val="000000" w:themeColor="text1" w:themeTint="FF" w:themeShade="FF"/>
        </w:rPr>
        <w:t xml:space="preserve">  </w:t>
      </w:r>
      <w:r w:rsidRPr="204B3E61" w:rsidR="65679CD2">
        <w:rPr>
          <w:rStyle w:val="eop"/>
          <w:b w:val="0"/>
          <w:bCs w:val="0"/>
          <w:color w:val="000000" w:themeColor="text1" w:themeTint="FF" w:themeShade="FF"/>
        </w:rPr>
        <w:t>-</w:t>
      </w:r>
      <w:r w:rsidRPr="204B3E61" w:rsidR="279F003F">
        <w:rPr>
          <w:rStyle w:val="eop"/>
          <w:b w:val="0"/>
          <w:bCs w:val="0"/>
          <w:color w:val="000000" w:themeColor="text1" w:themeTint="FF" w:themeShade="FF"/>
        </w:rPr>
        <w:t xml:space="preserve"> </w:t>
      </w:r>
      <w:r w:rsidRPr="204B3E61" w:rsidR="279F003F">
        <w:rPr>
          <w:rStyle w:val="eop"/>
          <w:b w:val="1"/>
          <w:bCs w:val="1"/>
          <w:i w:val="1"/>
          <w:iCs w:val="1"/>
          <w:color w:val="FF0000"/>
        </w:rPr>
        <w:t xml:space="preserve"> No</w:t>
      </w:r>
      <w:r w:rsidRPr="204B3E61" w:rsidR="279F003F">
        <w:rPr>
          <w:rStyle w:val="eop"/>
          <w:b w:val="1"/>
          <w:bCs w:val="1"/>
          <w:i w:val="1"/>
          <w:iCs w:val="1"/>
          <w:color w:val="FF0000"/>
        </w:rPr>
        <w:t xml:space="preserve"> reportable action.</w:t>
      </w:r>
    </w:p>
    <w:p w:rsidR="204B3E61" w:rsidP="204B3E61" w:rsidRDefault="204B3E61" w14:paraId="5DE8CAD4" w14:textId="6C075A37">
      <w:pPr>
        <w:pStyle w:val="paragraph"/>
        <w:spacing w:before="0" w:beforeAutospacing="off" w:after="0" w:afterAutospacing="off"/>
        <w:ind w:left="1335" w:right="150"/>
        <w:rPr>
          <w:rStyle w:val="eop"/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w:rsidR="000776B3" w:rsidP="506745D7" w:rsidRDefault="6DCE8FDD" w14:paraId="51FFACE2" w14:textId="7482C223">
      <w:pPr>
        <w:spacing w:after="0" w:line="257" w:lineRule="auto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  <w:r w:rsidRPr="506745D7" w:rsidR="6DCE8FDD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506745D7" w:rsidR="00882800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506745D7" w:rsidR="6DCE8F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BOARD MEMBER / STAFF </w:t>
      </w:r>
      <w:proofErr w:type="gramStart"/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COMMENTS</w:t>
      </w:r>
      <w:r w:rsidRPr="506745D7" w:rsidR="765A1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</w:t>
      </w:r>
      <w:proofErr w:type="gramEnd"/>
      <w:r w:rsidRPr="506745D7" w:rsidR="765A1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765A13EE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M. Moran suggested that C. Borba so a “State of RAP”.  C. Borba will discuss </w:t>
      </w:r>
      <w:r w:rsidRPr="506745D7" w:rsidR="54EAF630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further </w:t>
      </w:r>
      <w:r w:rsidRPr="506745D7" w:rsidR="765A13EE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with CEO </w:t>
      </w:r>
      <w:r w:rsidRPr="506745D7" w:rsidR="50F56D8E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 xml:space="preserve">and may utilize the April Quarterly Newsletter for this purpose. </w:t>
      </w:r>
    </w:p>
    <w:p w:rsidRPr="00890609" w:rsidR="00625510" w:rsidP="506745D7" w:rsidRDefault="00625510" w14:paraId="28304581" w14:textId="77777777">
      <w:pPr>
        <w:spacing w:after="0" w:line="257" w:lineRule="auto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  <w:bookmarkStart w:name="_GoBack" w:id="0"/>
      <w:bookmarkEnd w:id="0"/>
    </w:p>
    <w:p w:rsidRPr="00890609" w:rsidR="000776B3" w:rsidP="506745D7" w:rsidRDefault="00346A22" w14:paraId="58982867" w14:textId="30DFF067">
      <w:p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06745D7" w:rsidR="00346A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506745D7" w:rsidR="00882800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I. SCHEDULE 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>next meeting for April 12</w:t>
      </w:r>
      <w:r w:rsidRPr="506745D7" w:rsidR="6A708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2021 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at 9 MEETING</w:t>
      </w:r>
    </w:p>
    <w:p w:rsidRPr="00890609" w:rsidR="00BC13FB" w:rsidP="4C29D73D" w:rsidRDefault="18D128EF" w14:paraId="04F4331A" w14:textId="6D16B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506745D7" w:rsidR="18D128EF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506745D7" w:rsidR="00625510">
        <w:rPr>
          <w:rFonts w:ascii="Times New Roman" w:hAnsi="Times New Roman" w:cs="Times New Roman"/>
          <w:b w:val="0"/>
          <w:bCs w:val="0"/>
          <w:sz w:val="24"/>
          <w:szCs w:val="24"/>
        </w:rPr>
        <w:t>X</w:t>
      </w:r>
      <w:r w:rsidRPr="506745D7" w:rsidR="3144FD9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ADJOURNMENT</w:t>
      </w:r>
      <w:r w:rsidRPr="506745D7" w:rsidR="000776B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506745D7" w:rsidR="15C8E7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506745D7" w:rsidR="15C8E799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  <w:t>at 9:22.</w:t>
      </w:r>
    </w:p>
    <w:p w:rsidR="506745D7" w:rsidP="506745D7" w:rsidRDefault="506745D7" w14:paraId="4DBEC733" w14:textId="48C118CA">
      <w:pPr>
        <w:pStyle w:val="Normal"/>
        <w:spacing w:after="0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w:rsidR="1F4889A6" w:rsidP="506745D7" w:rsidRDefault="1F4889A6" w14:paraId="7E630C00" w14:textId="1E4A12C4">
      <w:pPr>
        <w:spacing w:after="160" w:line="259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8"/>
          <w:szCs w:val="28"/>
          <w:lang w:val="en-US"/>
        </w:rPr>
      </w:pPr>
      <w:r w:rsidRPr="506745D7" w:rsidR="1F4889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en-US"/>
        </w:rPr>
        <w:t>RAP Foundation Executive Committee Approved Minutes</w:t>
      </w:r>
    </w:p>
    <w:p w:rsidR="506745D7" w:rsidP="506745D7" w:rsidRDefault="506745D7" w14:paraId="22139C43" w14:textId="4AE230F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</w:p>
    <w:p w:rsidR="1F4889A6" w:rsidP="506745D7" w:rsidRDefault="1F4889A6" w14:paraId="4A5A8209" w14:textId="624E1DA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506745D7" w:rsidR="1F4889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>Date:  March 8, 2021</w:t>
      </w:r>
    </w:p>
    <w:p w:rsidR="506745D7" w:rsidP="506745D7" w:rsidRDefault="506745D7" w14:paraId="4E17CA91" w14:textId="160F432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</w:p>
    <w:p w:rsidR="1F4889A6" w:rsidP="506745D7" w:rsidRDefault="1F4889A6" w14:paraId="6AC8D1FB" w14:textId="624B878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506745D7" w:rsidR="1F4889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>Attest:   _______________________</w:t>
      </w:r>
    </w:p>
    <w:p w:rsidR="506745D7" w:rsidP="506745D7" w:rsidRDefault="506745D7" w14:paraId="6E2D99F3" w14:textId="020966A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</w:p>
    <w:p w:rsidR="1F4889A6" w:rsidP="506745D7" w:rsidRDefault="1F4889A6" w14:paraId="7028C671" w14:textId="09C0374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506745D7" w:rsidR="1F4889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>Craig Borba, Board President and Committee Chair</w:t>
      </w:r>
    </w:p>
    <w:p w:rsidR="506745D7" w:rsidP="506745D7" w:rsidRDefault="506745D7" w14:paraId="22EE47EE" w14:textId="32E8911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</w:p>
    <w:p w:rsidR="1F4889A6" w:rsidP="506745D7" w:rsidRDefault="1F4889A6" w14:paraId="4D60DC35" w14:textId="29FF992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506745D7" w:rsidR="1F4889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>Minutes respectively submitted by Leticia,  De Lara, CEO</w:t>
      </w:r>
    </w:p>
    <w:p w:rsidR="506745D7" w:rsidP="506745D7" w:rsidRDefault="506745D7" w14:paraId="36E03DFA" w14:textId="40EE5E08">
      <w:pPr>
        <w:pStyle w:val="Normal"/>
        <w:spacing w:after="0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sectPr w:rsidRPr="00890609" w:rsidR="00BC13FB" w:rsidSect="00625510">
      <w:headerReference w:type="default" r:id="rId11"/>
      <w:pgSz w:w="12240" w:h="15840" w:orient="portrait"/>
      <w:pgMar w:top="173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1C" w:rsidP="00890609" w:rsidRDefault="0089641C" w14:paraId="1F1157F1" w14:textId="77777777">
      <w:pPr>
        <w:spacing w:after="0" w:line="240" w:lineRule="auto"/>
      </w:pPr>
      <w:r>
        <w:separator/>
      </w:r>
    </w:p>
  </w:endnote>
  <w:endnote w:type="continuationSeparator" w:id="0">
    <w:p w:rsidR="0089641C" w:rsidP="00890609" w:rsidRDefault="0089641C" w14:paraId="5A87A2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1C" w:rsidP="00890609" w:rsidRDefault="0089641C" w14:paraId="458B9456" w14:textId="77777777">
      <w:pPr>
        <w:spacing w:after="0" w:line="240" w:lineRule="auto"/>
      </w:pPr>
      <w:r>
        <w:separator/>
      </w:r>
    </w:p>
  </w:footnote>
  <w:footnote w:type="continuationSeparator" w:id="0">
    <w:p w:rsidR="0089641C" w:rsidP="00890609" w:rsidRDefault="0089641C" w14:paraId="559B33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09" w:rsidP="00890609" w:rsidRDefault="00890609" w14:paraId="07F2C20F" w14:textId="364650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57"/>
    <w:multiLevelType w:val="hybridMultilevel"/>
    <w:tmpl w:val="52B6A6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51E6737C">
      <w:start w:val="1"/>
      <w:numFmt w:val="lowerLetter"/>
      <w:lvlText w:val="%2."/>
      <w:lvlJc w:val="left"/>
      <w:pPr>
        <w:ind w:left="1440" w:hanging="360"/>
      </w:pPr>
    </w:lvl>
    <w:lvl w:ilvl="2" w:tplc="F5F42B8A">
      <w:start w:val="1"/>
      <w:numFmt w:val="lowerRoman"/>
      <w:lvlText w:val="%3."/>
      <w:lvlJc w:val="right"/>
      <w:pPr>
        <w:ind w:left="2160" w:hanging="180"/>
      </w:pPr>
    </w:lvl>
    <w:lvl w:ilvl="3" w:tplc="C87A94FC">
      <w:start w:val="1"/>
      <w:numFmt w:val="decimal"/>
      <w:lvlText w:val="%4."/>
      <w:lvlJc w:val="left"/>
      <w:pPr>
        <w:ind w:left="2880" w:hanging="360"/>
      </w:pPr>
    </w:lvl>
    <w:lvl w:ilvl="4" w:tplc="2774DBF0">
      <w:start w:val="1"/>
      <w:numFmt w:val="lowerLetter"/>
      <w:lvlText w:val="%5."/>
      <w:lvlJc w:val="left"/>
      <w:pPr>
        <w:ind w:left="3600" w:hanging="360"/>
      </w:pPr>
    </w:lvl>
    <w:lvl w:ilvl="5" w:tplc="27E6FADC">
      <w:start w:val="1"/>
      <w:numFmt w:val="lowerRoman"/>
      <w:lvlText w:val="%6."/>
      <w:lvlJc w:val="right"/>
      <w:pPr>
        <w:ind w:left="4320" w:hanging="180"/>
      </w:pPr>
    </w:lvl>
    <w:lvl w:ilvl="6" w:tplc="5EB494D0">
      <w:start w:val="1"/>
      <w:numFmt w:val="decimal"/>
      <w:lvlText w:val="%7."/>
      <w:lvlJc w:val="left"/>
      <w:pPr>
        <w:ind w:left="5040" w:hanging="360"/>
      </w:pPr>
    </w:lvl>
    <w:lvl w:ilvl="7" w:tplc="83BAEA68">
      <w:start w:val="1"/>
      <w:numFmt w:val="lowerLetter"/>
      <w:lvlText w:val="%8."/>
      <w:lvlJc w:val="left"/>
      <w:pPr>
        <w:ind w:left="5760" w:hanging="360"/>
      </w:pPr>
    </w:lvl>
    <w:lvl w:ilvl="8" w:tplc="36A24F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E59"/>
    <w:multiLevelType w:val="hybridMultilevel"/>
    <w:tmpl w:val="72C434D2"/>
    <w:lvl w:ilvl="0" w:tplc="C4102A3E">
      <w:start w:val="1"/>
      <w:numFmt w:val="upperLetter"/>
      <w:lvlText w:val="%1."/>
      <w:lvlJc w:val="left"/>
      <w:pPr>
        <w:ind w:left="720" w:hanging="360"/>
      </w:pPr>
    </w:lvl>
    <w:lvl w:ilvl="1" w:tplc="154C515C">
      <w:start w:val="1"/>
      <w:numFmt w:val="lowerLetter"/>
      <w:lvlText w:val="%2."/>
      <w:lvlJc w:val="left"/>
      <w:pPr>
        <w:ind w:left="1440" w:hanging="360"/>
      </w:pPr>
    </w:lvl>
    <w:lvl w:ilvl="2" w:tplc="A5BEE654">
      <w:start w:val="1"/>
      <w:numFmt w:val="lowerRoman"/>
      <w:lvlText w:val="%3."/>
      <w:lvlJc w:val="right"/>
      <w:pPr>
        <w:ind w:left="2160" w:hanging="180"/>
      </w:pPr>
    </w:lvl>
    <w:lvl w:ilvl="3" w:tplc="DE7865D6">
      <w:start w:val="1"/>
      <w:numFmt w:val="decimal"/>
      <w:lvlText w:val="%4."/>
      <w:lvlJc w:val="left"/>
      <w:pPr>
        <w:ind w:left="2880" w:hanging="360"/>
      </w:pPr>
    </w:lvl>
    <w:lvl w:ilvl="4" w:tplc="18E8E2F2">
      <w:start w:val="1"/>
      <w:numFmt w:val="lowerLetter"/>
      <w:lvlText w:val="%5."/>
      <w:lvlJc w:val="left"/>
      <w:pPr>
        <w:ind w:left="3600" w:hanging="360"/>
      </w:pPr>
    </w:lvl>
    <w:lvl w:ilvl="5" w:tplc="E3748EE4">
      <w:start w:val="1"/>
      <w:numFmt w:val="lowerRoman"/>
      <w:lvlText w:val="%6."/>
      <w:lvlJc w:val="right"/>
      <w:pPr>
        <w:ind w:left="4320" w:hanging="180"/>
      </w:pPr>
    </w:lvl>
    <w:lvl w:ilvl="6" w:tplc="22C09648">
      <w:start w:val="1"/>
      <w:numFmt w:val="decimal"/>
      <w:lvlText w:val="%7."/>
      <w:lvlJc w:val="left"/>
      <w:pPr>
        <w:ind w:left="5040" w:hanging="360"/>
      </w:pPr>
    </w:lvl>
    <w:lvl w:ilvl="7" w:tplc="BC104CBA">
      <w:start w:val="1"/>
      <w:numFmt w:val="lowerLetter"/>
      <w:lvlText w:val="%8."/>
      <w:lvlJc w:val="left"/>
      <w:pPr>
        <w:ind w:left="5760" w:hanging="360"/>
      </w:pPr>
    </w:lvl>
    <w:lvl w:ilvl="8" w:tplc="D7B861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20"/>
    <w:multiLevelType w:val="hybridMultilevel"/>
    <w:tmpl w:val="F918C0F0"/>
    <w:lvl w:ilvl="0" w:tplc="551A5004">
      <w:start w:val="1"/>
      <w:numFmt w:val="decimal"/>
      <w:lvlText w:val="%1."/>
      <w:lvlJc w:val="left"/>
      <w:pPr>
        <w:ind w:left="720" w:hanging="360"/>
      </w:pPr>
    </w:lvl>
    <w:lvl w:ilvl="1" w:tplc="3C54EE4A">
      <w:start w:val="1"/>
      <w:numFmt w:val="lowerLetter"/>
      <w:lvlText w:val="%2."/>
      <w:lvlJc w:val="left"/>
      <w:pPr>
        <w:ind w:left="1440" w:hanging="360"/>
      </w:pPr>
    </w:lvl>
    <w:lvl w:ilvl="2" w:tplc="488E032A">
      <w:start w:val="1"/>
      <w:numFmt w:val="lowerRoman"/>
      <w:lvlText w:val="%3."/>
      <w:lvlJc w:val="right"/>
      <w:pPr>
        <w:ind w:left="2160" w:hanging="180"/>
      </w:pPr>
    </w:lvl>
    <w:lvl w:ilvl="3" w:tplc="A546075E">
      <w:start w:val="1"/>
      <w:numFmt w:val="decimal"/>
      <w:lvlText w:val="%4."/>
      <w:lvlJc w:val="left"/>
      <w:pPr>
        <w:ind w:left="2880" w:hanging="360"/>
      </w:pPr>
    </w:lvl>
    <w:lvl w:ilvl="4" w:tplc="F9526DAC">
      <w:start w:val="1"/>
      <w:numFmt w:val="lowerLetter"/>
      <w:lvlText w:val="%5."/>
      <w:lvlJc w:val="left"/>
      <w:pPr>
        <w:ind w:left="3600" w:hanging="360"/>
      </w:pPr>
    </w:lvl>
    <w:lvl w:ilvl="5" w:tplc="C2189D20">
      <w:start w:val="1"/>
      <w:numFmt w:val="lowerRoman"/>
      <w:lvlText w:val="%6."/>
      <w:lvlJc w:val="right"/>
      <w:pPr>
        <w:ind w:left="4320" w:hanging="180"/>
      </w:pPr>
    </w:lvl>
    <w:lvl w:ilvl="6" w:tplc="68666702">
      <w:start w:val="1"/>
      <w:numFmt w:val="decimal"/>
      <w:lvlText w:val="%7."/>
      <w:lvlJc w:val="left"/>
      <w:pPr>
        <w:ind w:left="5040" w:hanging="360"/>
      </w:pPr>
    </w:lvl>
    <w:lvl w:ilvl="7" w:tplc="114E5156">
      <w:start w:val="1"/>
      <w:numFmt w:val="lowerLetter"/>
      <w:lvlText w:val="%8."/>
      <w:lvlJc w:val="left"/>
      <w:pPr>
        <w:ind w:left="5760" w:hanging="360"/>
      </w:pPr>
    </w:lvl>
    <w:lvl w:ilvl="8" w:tplc="AAD425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5D88"/>
    <w:multiLevelType w:val="hybridMultilevel"/>
    <w:tmpl w:val="D22C5B5C"/>
    <w:lvl w:ilvl="0" w:tplc="4204E8EA">
      <w:start w:val="4"/>
      <w:numFmt w:val="upperLetter"/>
      <w:lvlText w:val="%1."/>
      <w:lvlJc w:val="left"/>
      <w:pPr>
        <w:ind w:left="720" w:hanging="360"/>
      </w:pPr>
    </w:lvl>
    <w:lvl w:ilvl="1" w:tplc="DB9C723C">
      <w:start w:val="1"/>
      <w:numFmt w:val="lowerLetter"/>
      <w:lvlText w:val="%2."/>
      <w:lvlJc w:val="left"/>
      <w:pPr>
        <w:ind w:left="1440" w:hanging="360"/>
      </w:pPr>
    </w:lvl>
    <w:lvl w:ilvl="2" w:tplc="DCEE1000">
      <w:start w:val="1"/>
      <w:numFmt w:val="lowerRoman"/>
      <w:lvlText w:val="%3."/>
      <w:lvlJc w:val="right"/>
      <w:pPr>
        <w:ind w:left="2160" w:hanging="180"/>
      </w:pPr>
    </w:lvl>
    <w:lvl w:ilvl="3" w:tplc="1A7A15E6">
      <w:start w:val="1"/>
      <w:numFmt w:val="decimal"/>
      <w:lvlText w:val="%4."/>
      <w:lvlJc w:val="left"/>
      <w:pPr>
        <w:ind w:left="2880" w:hanging="360"/>
      </w:pPr>
    </w:lvl>
    <w:lvl w:ilvl="4" w:tplc="6B58913E">
      <w:start w:val="1"/>
      <w:numFmt w:val="lowerLetter"/>
      <w:lvlText w:val="%5."/>
      <w:lvlJc w:val="left"/>
      <w:pPr>
        <w:ind w:left="3600" w:hanging="360"/>
      </w:pPr>
    </w:lvl>
    <w:lvl w:ilvl="5" w:tplc="6A92F250">
      <w:start w:val="1"/>
      <w:numFmt w:val="lowerRoman"/>
      <w:lvlText w:val="%6."/>
      <w:lvlJc w:val="right"/>
      <w:pPr>
        <w:ind w:left="4320" w:hanging="180"/>
      </w:pPr>
    </w:lvl>
    <w:lvl w:ilvl="6" w:tplc="993C3714">
      <w:start w:val="1"/>
      <w:numFmt w:val="decimal"/>
      <w:lvlText w:val="%7."/>
      <w:lvlJc w:val="left"/>
      <w:pPr>
        <w:ind w:left="5040" w:hanging="360"/>
      </w:pPr>
    </w:lvl>
    <w:lvl w:ilvl="7" w:tplc="71CC2FA8">
      <w:start w:val="1"/>
      <w:numFmt w:val="lowerLetter"/>
      <w:lvlText w:val="%8."/>
      <w:lvlJc w:val="left"/>
      <w:pPr>
        <w:ind w:left="5760" w:hanging="360"/>
      </w:pPr>
    </w:lvl>
    <w:lvl w:ilvl="8" w:tplc="AF1660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9AE"/>
    <w:multiLevelType w:val="hybridMultilevel"/>
    <w:tmpl w:val="68784FEE"/>
    <w:lvl w:ilvl="0" w:tplc="AFEA5212">
      <w:start w:val="1"/>
      <w:numFmt w:val="decimal"/>
      <w:lvlText w:val="%1."/>
      <w:lvlJc w:val="left"/>
      <w:pPr>
        <w:ind w:left="720" w:hanging="360"/>
      </w:pPr>
    </w:lvl>
    <w:lvl w:ilvl="1" w:tplc="DB1657AA">
      <w:start w:val="1"/>
      <w:numFmt w:val="decimal"/>
      <w:lvlText w:val="%2."/>
      <w:lvlJc w:val="left"/>
      <w:pPr>
        <w:ind w:left="1440" w:hanging="360"/>
      </w:pPr>
    </w:lvl>
    <w:lvl w:ilvl="2" w:tplc="74DCBBBA">
      <w:start w:val="1"/>
      <w:numFmt w:val="lowerRoman"/>
      <w:lvlText w:val="%3."/>
      <w:lvlJc w:val="right"/>
      <w:pPr>
        <w:ind w:left="2160" w:hanging="180"/>
      </w:pPr>
    </w:lvl>
    <w:lvl w:ilvl="3" w:tplc="40D46E5C">
      <w:start w:val="1"/>
      <w:numFmt w:val="decimal"/>
      <w:lvlText w:val="%4."/>
      <w:lvlJc w:val="left"/>
      <w:pPr>
        <w:ind w:left="2880" w:hanging="360"/>
      </w:pPr>
    </w:lvl>
    <w:lvl w:ilvl="4" w:tplc="1F6CE140">
      <w:start w:val="1"/>
      <w:numFmt w:val="lowerLetter"/>
      <w:lvlText w:val="%5."/>
      <w:lvlJc w:val="left"/>
      <w:pPr>
        <w:ind w:left="3600" w:hanging="360"/>
      </w:pPr>
    </w:lvl>
    <w:lvl w:ilvl="5" w:tplc="15F22C06">
      <w:start w:val="1"/>
      <w:numFmt w:val="lowerRoman"/>
      <w:lvlText w:val="%6."/>
      <w:lvlJc w:val="right"/>
      <w:pPr>
        <w:ind w:left="4320" w:hanging="180"/>
      </w:pPr>
    </w:lvl>
    <w:lvl w:ilvl="6" w:tplc="5D087140">
      <w:start w:val="1"/>
      <w:numFmt w:val="decimal"/>
      <w:lvlText w:val="%7."/>
      <w:lvlJc w:val="left"/>
      <w:pPr>
        <w:ind w:left="5040" w:hanging="360"/>
      </w:pPr>
    </w:lvl>
    <w:lvl w:ilvl="7" w:tplc="3E92BDD6">
      <w:start w:val="1"/>
      <w:numFmt w:val="lowerLetter"/>
      <w:lvlText w:val="%8."/>
      <w:lvlJc w:val="left"/>
      <w:pPr>
        <w:ind w:left="5760" w:hanging="360"/>
      </w:pPr>
    </w:lvl>
    <w:lvl w:ilvl="8" w:tplc="5EE26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C2B"/>
    <w:multiLevelType w:val="hybridMultilevel"/>
    <w:tmpl w:val="B330BA4C"/>
    <w:lvl w:ilvl="0" w:tplc="8AF2E842">
      <w:start w:val="1"/>
      <w:numFmt w:val="upperLetter"/>
      <w:lvlText w:val="%1."/>
      <w:lvlJc w:val="left"/>
      <w:pPr>
        <w:ind w:left="720" w:hanging="360"/>
      </w:pPr>
    </w:lvl>
    <w:lvl w:ilvl="1" w:tplc="B98478AE">
      <w:start w:val="1"/>
      <w:numFmt w:val="lowerLetter"/>
      <w:lvlText w:val="%2."/>
      <w:lvlJc w:val="left"/>
      <w:pPr>
        <w:ind w:left="1440" w:hanging="360"/>
      </w:pPr>
    </w:lvl>
    <w:lvl w:ilvl="2" w:tplc="0DF6F5C0">
      <w:start w:val="1"/>
      <w:numFmt w:val="lowerRoman"/>
      <w:lvlText w:val="%3."/>
      <w:lvlJc w:val="right"/>
      <w:pPr>
        <w:ind w:left="2160" w:hanging="180"/>
      </w:pPr>
    </w:lvl>
    <w:lvl w:ilvl="3" w:tplc="5C6E6EE0">
      <w:start w:val="1"/>
      <w:numFmt w:val="decimal"/>
      <w:lvlText w:val="%4."/>
      <w:lvlJc w:val="left"/>
      <w:pPr>
        <w:ind w:left="2880" w:hanging="360"/>
      </w:pPr>
    </w:lvl>
    <w:lvl w:ilvl="4" w:tplc="24846664">
      <w:start w:val="1"/>
      <w:numFmt w:val="lowerLetter"/>
      <w:lvlText w:val="%5."/>
      <w:lvlJc w:val="left"/>
      <w:pPr>
        <w:ind w:left="3600" w:hanging="360"/>
      </w:pPr>
    </w:lvl>
    <w:lvl w:ilvl="5" w:tplc="753E2C3A">
      <w:start w:val="1"/>
      <w:numFmt w:val="lowerRoman"/>
      <w:lvlText w:val="%6."/>
      <w:lvlJc w:val="right"/>
      <w:pPr>
        <w:ind w:left="4320" w:hanging="180"/>
      </w:pPr>
    </w:lvl>
    <w:lvl w:ilvl="6" w:tplc="20A239EE">
      <w:start w:val="1"/>
      <w:numFmt w:val="decimal"/>
      <w:lvlText w:val="%7."/>
      <w:lvlJc w:val="left"/>
      <w:pPr>
        <w:ind w:left="5040" w:hanging="360"/>
      </w:pPr>
    </w:lvl>
    <w:lvl w:ilvl="7" w:tplc="F0244694">
      <w:start w:val="1"/>
      <w:numFmt w:val="lowerLetter"/>
      <w:lvlText w:val="%8."/>
      <w:lvlJc w:val="left"/>
      <w:pPr>
        <w:ind w:left="5760" w:hanging="360"/>
      </w:pPr>
    </w:lvl>
    <w:lvl w:ilvl="8" w:tplc="204A00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6A41"/>
    <w:multiLevelType w:val="hybridMultilevel"/>
    <w:tmpl w:val="34C4CD92"/>
    <w:lvl w:ilvl="0" w:tplc="FC0ACFA8">
      <w:start w:val="1"/>
      <w:numFmt w:val="upperLetter"/>
      <w:lvlText w:val="%1."/>
      <w:lvlJc w:val="left"/>
      <w:pPr>
        <w:ind w:left="720" w:hanging="360"/>
      </w:pPr>
    </w:lvl>
    <w:lvl w:ilvl="1" w:tplc="0EE0013C">
      <w:start w:val="1"/>
      <w:numFmt w:val="lowerLetter"/>
      <w:lvlText w:val="%2."/>
      <w:lvlJc w:val="left"/>
      <w:pPr>
        <w:ind w:left="1440" w:hanging="360"/>
      </w:pPr>
    </w:lvl>
    <w:lvl w:ilvl="2" w:tplc="94CCC73E">
      <w:start w:val="1"/>
      <w:numFmt w:val="lowerRoman"/>
      <w:lvlText w:val="%3."/>
      <w:lvlJc w:val="right"/>
      <w:pPr>
        <w:ind w:left="2160" w:hanging="180"/>
      </w:pPr>
    </w:lvl>
    <w:lvl w:ilvl="3" w:tplc="2C88CBAA">
      <w:start w:val="1"/>
      <w:numFmt w:val="decimal"/>
      <w:lvlText w:val="%4."/>
      <w:lvlJc w:val="left"/>
      <w:pPr>
        <w:ind w:left="2880" w:hanging="360"/>
      </w:pPr>
    </w:lvl>
    <w:lvl w:ilvl="4" w:tplc="B9EE8650">
      <w:start w:val="1"/>
      <w:numFmt w:val="lowerLetter"/>
      <w:lvlText w:val="%5."/>
      <w:lvlJc w:val="left"/>
      <w:pPr>
        <w:ind w:left="3600" w:hanging="360"/>
      </w:pPr>
    </w:lvl>
    <w:lvl w:ilvl="5" w:tplc="1026F0C8">
      <w:start w:val="1"/>
      <w:numFmt w:val="lowerRoman"/>
      <w:lvlText w:val="%6."/>
      <w:lvlJc w:val="right"/>
      <w:pPr>
        <w:ind w:left="4320" w:hanging="180"/>
      </w:pPr>
    </w:lvl>
    <w:lvl w:ilvl="6" w:tplc="D764A5E6">
      <w:start w:val="1"/>
      <w:numFmt w:val="decimal"/>
      <w:lvlText w:val="%7."/>
      <w:lvlJc w:val="left"/>
      <w:pPr>
        <w:ind w:left="5040" w:hanging="360"/>
      </w:pPr>
    </w:lvl>
    <w:lvl w:ilvl="7" w:tplc="D0DE6F72">
      <w:start w:val="1"/>
      <w:numFmt w:val="lowerLetter"/>
      <w:lvlText w:val="%8."/>
      <w:lvlJc w:val="left"/>
      <w:pPr>
        <w:ind w:left="5760" w:hanging="360"/>
      </w:pPr>
    </w:lvl>
    <w:lvl w:ilvl="8" w:tplc="E1B0E2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6384"/>
    <w:multiLevelType w:val="hybridMultilevel"/>
    <w:tmpl w:val="0FA0C8FA"/>
    <w:lvl w:ilvl="0" w:tplc="AC7ED7A6">
      <w:start w:val="1"/>
      <w:numFmt w:val="lowerLetter"/>
      <w:lvlText w:val="%1."/>
      <w:lvlJc w:val="left"/>
      <w:pPr>
        <w:ind w:left="720" w:hanging="360"/>
      </w:pPr>
    </w:lvl>
    <w:lvl w:ilvl="1" w:tplc="93BAE76E">
      <w:start w:val="1"/>
      <w:numFmt w:val="lowerLetter"/>
      <w:lvlText w:val="%2."/>
      <w:lvlJc w:val="left"/>
      <w:pPr>
        <w:ind w:left="1440" w:hanging="360"/>
      </w:pPr>
    </w:lvl>
    <w:lvl w:ilvl="2" w:tplc="F8069B20">
      <w:start w:val="1"/>
      <w:numFmt w:val="lowerRoman"/>
      <w:lvlText w:val="%3."/>
      <w:lvlJc w:val="right"/>
      <w:pPr>
        <w:ind w:left="2160" w:hanging="180"/>
      </w:pPr>
    </w:lvl>
    <w:lvl w:ilvl="3" w:tplc="8376ECB2">
      <w:start w:val="1"/>
      <w:numFmt w:val="decimal"/>
      <w:lvlText w:val="%4."/>
      <w:lvlJc w:val="left"/>
      <w:pPr>
        <w:ind w:left="2880" w:hanging="360"/>
      </w:pPr>
    </w:lvl>
    <w:lvl w:ilvl="4" w:tplc="E8AA796E">
      <w:start w:val="1"/>
      <w:numFmt w:val="lowerLetter"/>
      <w:lvlText w:val="%5."/>
      <w:lvlJc w:val="left"/>
      <w:pPr>
        <w:ind w:left="3600" w:hanging="360"/>
      </w:pPr>
    </w:lvl>
    <w:lvl w:ilvl="5" w:tplc="E1424424">
      <w:start w:val="1"/>
      <w:numFmt w:val="lowerRoman"/>
      <w:lvlText w:val="%6."/>
      <w:lvlJc w:val="right"/>
      <w:pPr>
        <w:ind w:left="4320" w:hanging="180"/>
      </w:pPr>
    </w:lvl>
    <w:lvl w:ilvl="6" w:tplc="73421D0A">
      <w:start w:val="1"/>
      <w:numFmt w:val="decimal"/>
      <w:lvlText w:val="%7."/>
      <w:lvlJc w:val="left"/>
      <w:pPr>
        <w:ind w:left="5040" w:hanging="360"/>
      </w:pPr>
    </w:lvl>
    <w:lvl w:ilvl="7" w:tplc="6E1CB71C">
      <w:start w:val="1"/>
      <w:numFmt w:val="lowerLetter"/>
      <w:lvlText w:val="%8."/>
      <w:lvlJc w:val="left"/>
      <w:pPr>
        <w:ind w:left="5760" w:hanging="360"/>
      </w:pPr>
    </w:lvl>
    <w:lvl w:ilvl="8" w:tplc="2A86E0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D4979"/>
    <w:multiLevelType w:val="hybridMultilevel"/>
    <w:tmpl w:val="C492C6D2"/>
    <w:lvl w:ilvl="0" w:tplc="1D5E16D0">
      <w:start w:val="1"/>
      <w:numFmt w:val="upperLetter"/>
      <w:lvlText w:val="%1."/>
      <w:lvlJc w:val="left"/>
      <w:pPr>
        <w:ind w:left="720" w:hanging="360"/>
      </w:pPr>
    </w:lvl>
    <w:lvl w:ilvl="1" w:tplc="6D92F30E">
      <w:start w:val="1"/>
      <w:numFmt w:val="lowerLetter"/>
      <w:lvlText w:val="%2."/>
      <w:lvlJc w:val="left"/>
      <w:pPr>
        <w:ind w:left="1440" w:hanging="360"/>
      </w:pPr>
    </w:lvl>
    <w:lvl w:ilvl="2" w:tplc="E97CE076">
      <w:start w:val="1"/>
      <w:numFmt w:val="lowerRoman"/>
      <w:lvlText w:val="%3."/>
      <w:lvlJc w:val="right"/>
      <w:pPr>
        <w:ind w:left="2160" w:hanging="180"/>
      </w:pPr>
    </w:lvl>
    <w:lvl w:ilvl="3" w:tplc="B9EAF4D4">
      <w:start w:val="1"/>
      <w:numFmt w:val="decimal"/>
      <w:lvlText w:val="%4."/>
      <w:lvlJc w:val="left"/>
      <w:pPr>
        <w:ind w:left="2880" w:hanging="360"/>
      </w:pPr>
    </w:lvl>
    <w:lvl w:ilvl="4" w:tplc="102A76F6">
      <w:start w:val="1"/>
      <w:numFmt w:val="lowerLetter"/>
      <w:lvlText w:val="%5."/>
      <w:lvlJc w:val="left"/>
      <w:pPr>
        <w:ind w:left="3600" w:hanging="360"/>
      </w:pPr>
    </w:lvl>
    <w:lvl w:ilvl="5" w:tplc="2A42B1FC">
      <w:start w:val="1"/>
      <w:numFmt w:val="lowerRoman"/>
      <w:lvlText w:val="%6."/>
      <w:lvlJc w:val="right"/>
      <w:pPr>
        <w:ind w:left="4320" w:hanging="180"/>
      </w:pPr>
    </w:lvl>
    <w:lvl w:ilvl="6" w:tplc="96D63A06">
      <w:start w:val="1"/>
      <w:numFmt w:val="decimal"/>
      <w:lvlText w:val="%7."/>
      <w:lvlJc w:val="left"/>
      <w:pPr>
        <w:ind w:left="5040" w:hanging="360"/>
      </w:pPr>
    </w:lvl>
    <w:lvl w:ilvl="7" w:tplc="6876D572">
      <w:start w:val="1"/>
      <w:numFmt w:val="lowerLetter"/>
      <w:lvlText w:val="%8."/>
      <w:lvlJc w:val="left"/>
      <w:pPr>
        <w:ind w:left="5760" w:hanging="360"/>
      </w:pPr>
    </w:lvl>
    <w:lvl w:ilvl="8" w:tplc="1354C0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5821"/>
    <w:multiLevelType w:val="hybridMultilevel"/>
    <w:tmpl w:val="818668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B247CF"/>
    <w:multiLevelType w:val="hybridMultilevel"/>
    <w:tmpl w:val="072682AC"/>
    <w:lvl w:ilvl="0" w:tplc="6EFE9564">
      <w:start w:val="1"/>
      <w:numFmt w:val="upperRoman"/>
      <w:lvlText w:val="%1."/>
      <w:lvlJc w:val="left"/>
      <w:pPr>
        <w:ind w:left="720" w:hanging="360"/>
      </w:pPr>
    </w:lvl>
    <w:lvl w:ilvl="1" w:tplc="9A54F0A6">
      <w:start w:val="1"/>
      <w:numFmt w:val="lowerLetter"/>
      <w:lvlText w:val="%2."/>
      <w:lvlJc w:val="left"/>
      <w:pPr>
        <w:ind w:left="1440" w:hanging="360"/>
      </w:pPr>
    </w:lvl>
    <w:lvl w:ilvl="2" w:tplc="D2C6A368">
      <w:start w:val="1"/>
      <w:numFmt w:val="lowerRoman"/>
      <w:lvlText w:val="%3."/>
      <w:lvlJc w:val="right"/>
      <w:pPr>
        <w:ind w:left="2160" w:hanging="180"/>
      </w:pPr>
    </w:lvl>
    <w:lvl w:ilvl="3" w:tplc="73A4D340">
      <w:start w:val="1"/>
      <w:numFmt w:val="decimal"/>
      <w:lvlText w:val="%4."/>
      <w:lvlJc w:val="left"/>
      <w:pPr>
        <w:ind w:left="2880" w:hanging="360"/>
      </w:pPr>
    </w:lvl>
    <w:lvl w:ilvl="4" w:tplc="E3920D16">
      <w:start w:val="1"/>
      <w:numFmt w:val="lowerLetter"/>
      <w:lvlText w:val="%5."/>
      <w:lvlJc w:val="left"/>
      <w:pPr>
        <w:ind w:left="3600" w:hanging="360"/>
      </w:pPr>
    </w:lvl>
    <w:lvl w:ilvl="5" w:tplc="7D48B050">
      <w:start w:val="1"/>
      <w:numFmt w:val="lowerRoman"/>
      <w:lvlText w:val="%6."/>
      <w:lvlJc w:val="right"/>
      <w:pPr>
        <w:ind w:left="4320" w:hanging="180"/>
      </w:pPr>
    </w:lvl>
    <w:lvl w:ilvl="6" w:tplc="8D30E786">
      <w:start w:val="1"/>
      <w:numFmt w:val="decimal"/>
      <w:lvlText w:val="%7."/>
      <w:lvlJc w:val="left"/>
      <w:pPr>
        <w:ind w:left="5040" w:hanging="360"/>
      </w:pPr>
    </w:lvl>
    <w:lvl w:ilvl="7" w:tplc="983E2272">
      <w:start w:val="1"/>
      <w:numFmt w:val="lowerLetter"/>
      <w:lvlText w:val="%8."/>
      <w:lvlJc w:val="left"/>
      <w:pPr>
        <w:ind w:left="5760" w:hanging="360"/>
      </w:pPr>
    </w:lvl>
    <w:lvl w:ilvl="8" w:tplc="F3465A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75C2"/>
    <w:multiLevelType w:val="hybridMultilevel"/>
    <w:tmpl w:val="C2EAFCB0"/>
    <w:lvl w:ilvl="0" w:tplc="6E705126">
      <w:start w:val="1"/>
      <w:numFmt w:val="decimal"/>
      <w:lvlText w:val="%1."/>
      <w:lvlJc w:val="left"/>
      <w:pPr>
        <w:ind w:left="720" w:hanging="360"/>
      </w:pPr>
    </w:lvl>
    <w:lvl w:ilvl="1" w:tplc="73BEAC04">
      <w:start w:val="1"/>
      <w:numFmt w:val="lowerLetter"/>
      <w:lvlText w:val="%2."/>
      <w:lvlJc w:val="left"/>
      <w:pPr>
        <w:ind w:left="1440" w:hanging="360"/>
      </w:pPr>
    </w:lvl>
    <w:lvl w:ilvl="2" w:tplc="99F4B688">
      <w:start w:val="1"/>
      <w:numFmt w:val="lowerRoman"/>
      <w:lvlText w:val="%3."/>
      <w:lvlJc w:val="right"/>
      <w:pPr>
        <w:ind w:left="2160" w:hanging="180"/>
      </w:pPr>
    </w:lvl>
    <w:lvl w:ilvl="3" w:tplc="088C6216">
      <w:start w:val="1"/>
      <w:numFmt w:val="decimal"/>
      <w:lvlText w:val="%4."/>
      <w:lvlJc w:val="left"/>
      <w:pPr>
        <w:ind w:left="2880" w:hanging="360"/>
      </w:pPr>
    </w:lvl>
    <w:lvl w:ilvl="4" w:tplc="67EEB268">
      <w:start w:val="1"/>
      <w:numFmt w:val="lowerLetter"/>
      <w:lvlText w:val="%5."/>
      <w:lvlJc w:val="left"/>
      <w:pPr>
        <w:ind w:left="3600" w:hanging="360"/>
      </w:pPr>
    </w:lvl>
    <w:lvl w:ilvl="5" w:tplc="E42C1F16">
      <w:start w:val="1"/>
      <w:numFmt w:val="lowerRoman"/>
      <w:lvlText w:val="%6."/>
      <w:lvlJc w:val="right"/>
      <w:pPr>
        <w:ind w:left="4320" w:hanging="180"/>
      </w:pPr>
    </w:lvl>
    <w:lvl w:ilvl="6" w:tplc="15A6C110">
      <w:start w:val="1"/>
      <w:numFmt w:val="decimal"/>
      <w:lvlText w:val="%7."/>
      <w:lvlJc w:val="left"/>
      <w:pPr>
        <w:ind w:left="5040" w:hanging="360"/>
      </w:pPr>
    </w:lvl>
    <w:lvl w:ilvl="7" w:tplc="24ECB952">
      <w:start w:val="1"/>
      <w:numFmt w:val="lowerLetter"/>
      <w:lvlText w:val="%8."/>
      <w:lvlJc w:val="left"/>
      <w:pPr>
        <w:ind w:left="5760" w:hanging="360"/>
      </w:pPr>
    </w:lvl>
    <w:lvl w:ilvl="8" w:tplc="F4E22C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00C6"/>
    <w:multiLevelType w:val="hybridMultilevel"/>
    <w:tmpl w:val="D1A8B7FA"/>
    <w:lvl w:ilvl="0" w:tplc="9D180ED4">
      <w:start w:val="1"/>
      <w:numFmt w:val="decimal"/>
      <w:lvlText w:val="%1."/>
      <w:lvlJc w:val="left"/>
      <w:pPr>
        <w:ind w:left="720" w:hanging="360"/>
      </w:pPr>
    </w:lvl>
    <w:lvl w:ilvl="1" w:tplc="39363A8E">
      <w:start w:val="1"/>
      <w:numFmt w:val="lowerLetter"/>
      <w:lvlText w:val="%2."/>
      <w:lvlJc w:val="left"/>
      <w:pPr>
        <w:ind w:left="1440" w:hanging="360"/>
      </w:pPr>
    </w:lvl>
    <w:lvl w:ilvl="2" w:tplc="D68C7B5E">
      <w:start w:val="1"/>
      <w:numFmt w:val="lowerRoman"/>
      <w:lvlText w:val="%3."/>
      <w:lvlJc w:val="right"/>
      <w:pPr>
        <w:ind w:left="2160" w:hanging="180"/>
      </w:pPr>
    </w:lvl>
    <w:lvl w:ilvl="3" w:tplc="38C2E4FA">
      <w:start w:val="1"/>
      <w:numFmt w:val="decimal"/>
      <w:lvlText w:val="%4."/>
      <w:lvlJc w:val="left"/>
      <w:pPr>
        <w:ind w:left="2880" w:hanging="360"/>
      </w:pPr>
    </w:lvl>
    <w:lvl w:ilvl="4" w:tplc="D278CD58">
      <w:start w:val="1"/>
      <w:numFmt w:val="lowerLetter"/>
      <w:lvlText w:val="%5."/>
      <w:lvlJc w:val="left"/>
      <w:pPr>
        <w:ind w:left="3600" w:hanging="360"/>
      </w:pPr>
    </w:lvl>
    <w:lvl w:ilvl="5" w:tplc="45A8BB52">
      <w:start w:val="1"/>
      <w:numFmt w:val="lowerRoman"/>
      <w:lvlText w:val="%6."/>
      <w:lvlJc w:val="right"/>
      <w:pPr>
        <w:ind w:left="4320" w:hanging="180"/>
      </w:pPr>
    </w:lvl>
    <w:lvl w:ilvl="6" w:tplc="E9028F1E">
      <w:start w:val="1"/>
      <w:numFmt w:val="decimal"/>
      <w:lvlText w:val="%7."/>
      <w:lvlJc w:val="left"/>
      <w:pPr>
        <w:ind w:left="5040" w:hanging="360"/>
      </w:pPr>
    </w:lvl>
    <w:lvl w:ilvl="7" w:tplc="D870F48C">
      <w:start w:val="1"/>
      <w:numFmt w:val="lowerLetter"/>
      <w:lvlText w:val="%8."/>
      <w:lvlJc w:val="left"/>
      <w:pPr>
        <w:ind w:left="5760" w:hanging="360"/>
      </w:pPr>
    </w:lvl>
    <w:lvl w:ilvl="8" w:tplc="50B0FB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7651"/>
    <w:multiLevelType w:val="hybridMultilevel"/>
    <w:tmpl w:val="8AFA0780"/>
    <w:lvl w:ilvl="0" w:tplc="1ED2D8DA">
      <w:start w:val="1"/>
      <w:numFmt w:val="decimal"/>
      <w:lvlText w:val="%1."/>
      <w:lvlJc w:val="left"/>
      <w:pPr>
        <w:ind w:left="720" w:hanging="360"/>
      </w:pPr>
    </w:lvl>
    <w:lvl w:ilvl="1" w:tplc="E200BAC8">
      <w:start w:val="1"/>
      <w:numFmt w:val="lowerLetter"/>
      <w:lvlText w:val="%2."/>
      <w:lvlJc w:val="left"/>
      <w:pPr>
        <w:ind w:left="1440" w:hanging="360"/>
      </w:pPr>
    </w:lvl>
    <w:lvl w:ilvl="2" w:tplc="16D42FA6">
      <w:start w:val="1"/>
      <w:numFmt w:val="lowerRoman"/>
      <w:lvlText w:val="%3."/>
      <w:lvlJc w:val="right"/>
      <w:pPr>
        <w:ind w:left="2160" w:hanging="180"/>
      </w:pPr>
    </w:lvl>
    <w:lvl w:ilvl="3" w:tplc="7D7692FC">
      <w:start w:val="1"/>
      <w:numFmt w:val="decimal"/>
      <w:lvlText w:val="%4."/>
      <w:lvlJc w:val="left"/>
      <w:pPr>
        <w:ind w:left="2880" w:hanging="360"/>
      </w:pPr>
    </w:lvl>
    <w:lvl w:ilvl="4" w:tplc="431048BA">
      <w:start w:val="1"/>
      <w:numFmt w:val="lowerLetter"/>
      <w:lvlText w:val="%5."/>
      <w:lvlJc w:val="left"/>
      <w:pPr>
        <w:ind w:left="3600" w:hanging="360"/>
      </w:pPr>
    </w:lvl>
    <w:lvl w:ilvl="5" w:tplc="9FBECE1C">
      <w:start w:val="1"/>
      <w:numFmt w:val="lowerRoman"/>
      <w:lvlText w:val="%6."/>
      <w:lvlJc w:val="right"/>
      <w:pPr>
        <w:ind w:left="4320" w:hanging="180"/>
      </w:pPr>
    </w:lvl>
    <w:lvl w:ilvl="6" w:tplc="A7B43A2C">
      <w:start w:val="1"/>
      <w:numFmt w:val="decimal"/>
      <w:lvlText w:val="%7."/>
      <w:lvlJc w:val="left"/>
      <w:pPr>
        <w:ind w:left="5040" w:hanging="360"/>
      </w:pPr>
    </w:lvl>
    <w:lvl w:ilvl="7" w:tplc="389653F4">
      <w:start w:val="1"/>
      <w:numFmt w:val="lowerLetter"/>
      <w:lvlText w:val="%8."/>
      <w:lvlJc w:val="left"/>
      <w:pPr>
        <w:ind w:left="5760" w:hanging="360"/>
      </w:pPr>
    </w:lvl>
    <w:lvl w:ilvl="8" w:tplc="1B341D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C1276"/>
    <w:multiLevelType w:val="hybridMultilevel"/>
    <w:tmpl w:val="F894DD98"/>
    <w:lvl w:ilvl="0" w:tplc="9340705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0BC9E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98B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685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8C3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9CB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78D0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48D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766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3"/>
    <w:rsid w:val="000776B3"/>
    <w:rsid w:val="001B3629"/>
    <w:rsid w:val="00346A22"/>
    <w:rsid w:val="00395A98"/>
    <w:rsid w:val="003F28C0"/>
    <w:rsid w:val="004E2E9B"/>
    <w:rsid w:val="005C655D"/>
    <w:rsid w:val="00625510"/>
    <w:rsid w:val="007FD82B"/>
    <w:rsid w:val="00802BE7"/>
    <w:rsid w:val="0083A248"/>
    <w:rsid w:val="00882800"/>
    <w:rsid w:val="00890609"/>
    <w:rsid w:val="0089641C"/>
    <w:rsid w:val="00AE1FA1"/>
    <w:rsid w:val="00BC13FB"/>
    <w:rsid w:val="00C179DD"/>
    <w:rsid w:val="00E55FB5"/>
    <w:rsid w:val="00F3006F"/>
    <w:rsid w:val="00FF6E36"/>
    <w:rsid w:val="01100D6F"/>
    <w:rsid w:val="0114BBC7"/>
    <w:rsid w:val="01256961"/>
    <w:rsid w:val="0174499E"/>
    <w:rsid w:val="01BD3528"/>
    <w:rsid w:val="01D7EC90"/>
    <w:rsid w:val="01E81963"/>
    <w:rsid w:val="01ECDC8E"/>
    <w:rsid w:val="021AC037"/>
    <w:rsid w:val="0223DAF1"/>
    <w:rsid w:val="02405852"/>
    <w:rsid w:val="0280FF20"/>
    <w:rsid w:val="0286069C"/>
    <w:rsid w:val="02A6D01C"/>
    <w:rsid w:val="02C3A7DF"/>
    <w:rsid w:val="033184A8"/>
    <w:rsid w:val="0343BDBA"/>
    <w:rsid w:val="034A03D7"/>
    <w:rsid w:val="03650FD0"/>
    <w:rsid w:val="039C154D"/>
    <w:rsid w:val="03A74AC2"/>
    <w:rsid w:val="03AFE939"/>
    <w:rsid w:val="03C76318"/>
    <w:rsid w:val="03D91C05"/>
    <w:rsid w:val="03E3D9B5"/>
    <w:rsid w:val="04008524"/>
    <w:rsid w:val="042C7AF0"/>
    <w:rsid w:val="042EB59E"/>
    <w:rsid w:val="04410466"/>
    <w:rsid w:val="045DDDD4"/>
    <w:rsid w:val="04785049"/>
    <w:rsid w:val="047A3250"/>
    <w:rsid w:val="049AB42C"/>
    <w:rsid w:val="04C58AD5"/>
    <w:rsid w:val="04D4B517"/>
    <w:rsid w:val="04DFCA94"/>
    <w:rsid w:val="04E62EE6"/>
    <w:rsid w:val="04F3DDCF"/>
    <w:rsid w:val="050F20EE"/>
    <w:rsid w:val="0544DC19"/>
    <w:rsid w:val="05673AED"/>
    <w:rsid w:val="05B8F964"/>
    <w:rsid w:val="05C2C6D2"/>
    <w:rsid w:val="05F0DD9F"/>
    <w:rsid w:val="05F7B492"/>
    <w:rsid w:val="05FEDF58"/>
    <w:rsid w:val="064B4775"/>
    <w:rsid w:val="06A3BFCE"/>
    <w:rsid w:val="0720D786"/>
    <w:rsid w:val="073CB90C"/>
    <w:rsid w:val="074C7844"/>
    <w:rsid w:val="0750453F"/>
    <w:rsid w:val="07A74A94"/>
    <w:rsid w:val="07CBAF21"/>
    <w:rsid w:val="07DAA29F"/>
    <w:rsid w:val="07E3651A"/>
    <w:rsid w:val="07F02642"/>
    <w:rsid w:val="082DE3DB"/>
    <w:rsid w:val="08583D65"/>
    <w:rsid w:val="0895C870"/>
    <w:rsid w:val="08A257AD"/>
    <w:rsid w:val="08D2ED43"/>
    <w:rsid w:val="090786AC"/>
    <w:rsid w:val="0918888D"/>
    <w:rsid w:val="09259603"/>
    <w:rsid w:val="09355847"/>
    <w:rsid w:val="093FC49C"/>
    <w:rsid w:val="0960C57E"/>
    <w:rsid w:val="096EFA11"/>
    <w:rsid w:val="099B16CD"/>
    <w:rsid w:val="09A4EDC9"/>
    <w:rsid w:val="09C9831A"/>
    <w:rsid w:val="09DCFE6B"/>
    <w:rsid w:val="09FB8139"/>
    <w:rsid w:val="09FD1659"/>
    <w:rsid w:val="0A1BC39E"/>
    <w:rsid w:val="0A2E6D6E"/>
    <w:rsid w:val="0A66586F"/>
    <w:rsid w:val="0A699A1B"/>
    <w:rsid w:val="0AA40C01"/>
    <w:rsid w:val="0ACBDC15"/>
    <w:rsid w:val="0B0DE623"/>
    <w:rsid w:val="0B2DEE86"/>
    <w:rsid w:val="0B487F04"/>
    <w:rsid w:val="0B4C56A1"/>
    <w:rsid w:val="0B55821C"/>
    <w:rsid w:val="0B81F6FC"/>
    <w:rsid w:val="0BAF8C70"/>
    <w:rsid w:val="0BC48DA5"/>
    <w:rsid w:val="0BEB00E3"/>
    <w:rsid w:val="0BF524B3"/>
    <w:rsid w:val="0BFB08DC"/>
    <w:rsid w:val="0C5EA995"/>
    <w:rsid w:val="0C6C2C17"/>
    <w:rsid w:val="0C6E9812"/>
    <w:rsid w:val="0CDE51DD"/>
    <w:rsid w:val="0D01AE11"/>
    <w:rsid w:val="0D049B37"/>
    <w:rsid w:val="0D325C12"/>
    <w:rsid w:val="0D32D13B"/>
    <w:rsid w:val="0D3D91CF"/>
    <w:rsid w:val="0D496BDB"/>
    <w:rsid w:val="0D629667"/>
    <w:rsid w:val="0D90AD14"/>
    <w:rsid w:val="0DB2EC76"/>
    <w:rsid w:val="0DC03326"/>
    <w:rsid w:val="0DC5C3F3"/>
    <w:rsid w:val="0DE5C016"/>
    <w:rsid w:val="0DE9A77F"/>
    <w:rsid w:val="0DF7D9E3"/>
    <w:rsid w:val="0E003E03"/>
    <w:rsid w:val="0E01160A"/>
    <w:rsid w:val="0E066B3F"/>
    <w:rsid w:val="0E396D9A"/>
    <w:rsid w:val="0E44C917"/>
    <w:rsid w:val="0E62503C"/>
    <w:rsid w:val="0E89A3BC"/>
    <w:rsid w:val="0ED733DD"/>
    <w:rsid w:val="0EE43BDC"/>
    <w:rsid w:val="0EF36CBB"/>
    <w:rsid w:val="0F3DCB20"/>
    <w:rsid w:val="10260BEC"/>
    <w:rsid w:val="10315EB2"/>
    <w:rsid w:val="103A15D0"/>
    <w:rsid w:val="1049F441"/>
    <w:rsid w:val="106D00B7"/>
    <w:rsid w:val="1080604C"/>
    <w:rsid w:val="1082D91A"/>
    <w:rsid w:val="108E398C"/>
    <w:rsid w:val="10DCB4B7"/>
    <w:rsid w:val="110A423F"/>
    <w:rsid w:val="113AE2B8"/>
    <w:rsid w:val="114F7D43"/>
    <w:rsid w:val="11511AF1"/>
    <w:rsid w:val="11635A05"/>
    <w:rsid w:val="11863CD4"/>
    <w:rsid w:val="119D20B3"/>
    <w:rsid w:val="11A68D16"/>
    <w:rsid w:val="11AD41FA"/>
    <w:rsid w:val="11E288DC"/>
    <w:rsid w:val="11F61B3E"/>
    <w:rsid w:val="12095D9F"/>
    <w:rsid w:val="1212897E"/>
    <w:rsid w:val="12409893"/>
    <w:rsid w:val="12459957"/>
    <w:rsid w:val="126E026C"/>
    <w:rsid w:val="128DDF83"/>
    <w:rsid w:val="12B85B0C"/>
    <w:rsid w:val="12D6EDFA"/>
    <w:rsid w:val="13037891"/>
    <w:rsid w:val="132E8A0D"/>
    <w:rsid w:val="1389E8AC"/>
    <w:rsid w:val="13938114"/>
    <w:rsid w:val="139EEE2A"/>
    <w:rsid w:val="13B7DB92"/>
    <w:rsid w:val="140D3539"/>
    <w:rsid w:val="142F6746"/>
    <w:rsid w:val="1493F686"/>
    <w:rsid w:val="149CF757"/>
    <w:rsid w:val="14C9257A"/>
    <w:rsid w:val="14CCB7DF"/>
    <w:rsid w:val="14F14FF1"/>
    <w:rsid w:val="150DFD45"/>
    <w:rsid w:val="15115E22"/>
    <w:rsid w:val="1541FB30"/>
    <w:rsid w:val="154BAFB6"/>
    <w:rsid w:val="156A7A1E"/>
    <w:rsid w:val="15984255"/>
    <w:rsid w:val="159A0CAC"/>
    <w:rsid w:val="15A95DC8"/>
    <w:rsid w:val="15C6839B"/>
    <w:rsid w:val="15C8E799"/>
    <w:rsid w:val="15E9CF3C"/>
    <w:rsid w:val="15FD25D0"/>
    <w:rsid w:val="15FDD443"/>
    <w:rsid w:val="160B69EF"/>
    <w:rsid w:val="160DD85C"/>
    <w:rsid w:val="1612BCA1"/>
    <w:rsid w:val="16150EC4"/>
    <w:rsid w:val="161D670A"/>
    <w:rsid w:val="162239AB"/>
    <w:rsid w:val="1640873C"/>
    <w:rsid w:val="164D19BB"/>
    <w:rsid w:val="1654412E"/>
    <w:rsid w:val="1662EE41"/>
    <w:rsid w:val="166CB74E"/>
    <w:rsid w:val="16E9D9C0"/>
    <w:rsid w:val="16EAA2D9"/>
    <w:rsid w:val="170FABCB"/>
    <w:rsid w:val="171116D8"/>
    <w:rsid w:val="17130905"/>
    <w:rsid w:val="1718FA52"/>
    <w:rsid w:val="171EFE9D"/>
    <w:rsid w:val="1723C63F"/>
    <w:rsid w:val="172EF4C6"/>
    <w:rsid w:val="17552EE1"/>
    <w:rsid w:val="1761C297"/>
    <w:rsid w:val="17A7D475"/>
    <w:rsid w:val="17B8AAAA"/>
    <w:rsid w:val="17BBA512"/>
    <w:rsid w:val="17C3085A"/>
    <w:rsid w:val="17D136E9"/>
    <w:rsid w:val="17ED70BC"/>
    <w:rsid w:val="17F51BA1"/>
    <w:rsid w:val="1805B333"/>
    <w:rsid w:val="18142171"/>
    <w:rsid w:val="18592FC4"/>
    <w:rsid w:val="186AD79A"/>
    <w:rsid w:val="18933E54"/>
    <w:rsid w:val="18A68864"/>
    <w:rsid w:val="18C2012F"/>
    <w:rsid w:val="18CAC527"/>
    <w:rsid w:val="18D128EF"/>
    <w:rsid w:val="18F9E7F0"/>
    <w:rsid w:val="18FA38B5"/>
    <w:rsid w:val="18FBFA85"/>
    <w:rsid w:val="1986B831"/>
    <w:rsid w:val="19D05E4B"/>
    <w:rsid w:val="1A128545"/>
    <w:rsid w:val="1A6D7B09"/>
    <w:rsid w:val="1A7414C2"/>
    <w:rsid w:val="1A91EF6C"/>
    <w:rsid w:val="1B032C6A"/>
    <w:rsid w:val="1B3E5018"/>
    <w:rsid w:val="1B40D718"/>
    <w:rsid w:val="1BA70BE1"/>
    <w:rsid w:val="1BE2DAE5"/>
    <w:rsid w:val="1C0E71A4"/>
    <w:rsid w:val="1C4577CB"/>
    <w:rsid w:val="1CA4DBFD"/>
    <w:rsid w:val="1CB271D0"/>
    <w:rsid w:val="1CBD01A1"/>
    <w:rsid w:val="1CEFD525"/>
    <w:rsid w:val="1CF0D229"/>
    <w:rsid w:val="1CFA3FE6"/>
    <w:rsid w:val="1D6E8F0D"/>
    <w:rsid w:val="1D928BE2"/>
    <w:rsid w:val="1DB17CB5"/>
    <w:rsid w:val="1DE1F40D"/>
    <w:rsid w:val="1E3D94C7"/>
    <w:rsid w:val="1E3DA1CE"/>
    <w:rsid w:val="1E592284"/>
    <w:rsid w:val="1E7D2390"/>
    <w:rsid w:val="1E88B02E"/>
    <w:rsid w:val="1E9D9CBA"/>
    <w:rsid w:val="1EA366E5"/>
    <w:rsid w:val="1EA49FDB"/>
    <w:rsid w:val="1F24B4D0"/>
    <w:rsid w:val="1F4889A6"/>
    <w:rsid w:val="1F5FAAE1"/>
    <w:rsid w:val="1FAB01B7"/>
    <w:rsid w:val="1FD03E6D"/>
    <w:rsid w:val="2025147B"/>
    <w:rsid w:val="204B3E61"/>
    <w:rsid w:val="20A7D7B9"/>
    <w:rsid w:val="20BE2A01"/>
    <w:rsid w:val="20E0FB81"/>
    <w:rsid w:val="20F33C23"/>
    <w:rsid w:val="211D99FA"/>
    <w:rsid w:val="214A8CD1"/>
    <w:rsid w:val="21837CB9"/>
    <w:rsid w:val="2185D200"/>
    <w:rsid w:val="21AD8FFC"/>
    <w:rsid w:val="21F674E6"/>
    <w:rsid w:val="2235199F"/>
    <w:rsid w:val="22505C39"/>
    <w:rsid w:val="2264A48A"/>
    <w:rsid w:val="22A5F079"/>
    <w:rsid w:val="22BE6DA7"/>
    <w:rsid w:val="22D16B30"/>
    <w:rsid w:val="22D23967"/>
    <w:rsid w:val="22DB208D"/>
    <w:rsid w:val="22E13E75"/>
    <w:rsid w:val="231EC3FD"/>
    <w:rsid w:val="234C789A"/>
    <w:rsid w:val="237795B2"/>
    <w:rsid w:val="23C9AFCF"/>
    <w:rsid w:val="23C9DD31"/>
    <w:rsid w:val="240DE45D"/>
    <w:rsid w:val="240EA2E4"/>
    <w:rsid w:val="2410E3C1"/>
    <w:rsid w:val="245838C1"/>
    <w:rsid w:val="245E50DC"/>
    <w:rsid w:val="247DB32C"/>
    <w:rsid w:val="24FD8A63"/>
    <w:rsid w:val="253EC569"/>
    <w:rsid w:val="2546C079"/>
    <w:rsid w:val="2555752D"/>
    <w:rsid w:val="2580D2FD"/>
    <w:rsid w:val="258125E1"/>
    <w:rsid w:val="258F9F62"/>
    <w:rsid w:val="25E93A31"/>
    <w:rsid w:val="2623C961"/>
    <w:rsid w:val="2630CDF1"/>
    <w:rsid w:val="2654956A"/>
    <w:rsid w:val="26C3448E"/>
    <w:rsid w:val="26FE1AA3"/>
    <w:rsid w:val="2706BE24"/>
    <w:rsid w:val="270BA31A"/>
    <w:rsid w:val="270FA6E5"/>
    <w:rsid w:val="274D0616"/>
    <w:rsid w:val="276A9A47"/>
    <w:rsid w:val="278A127C"/>
    <w:rsid w:val="27920518"/>
    <w:rsid w:val="279F003F"/>
    <w:rsid w:val="28454483"/>
    <w:rsid w:val="2859A761"/>
    <w:rsid w:val="28813EC0"/>
    <w:rsid w:val="2890D13A"/>
    <w:rsid w:val="28978998"/>
    <w:rsid w:val="28C8FE26"/>
    <w:rsid w:val="29086898"/>
    <w:rsid w:val="291CCC38"/>
    <w:rsid w:val="295D2BCB"/>
    <w:rsid w:val="2961AA96"/>
    <w:rsid w:val="29E026BB"/>
    <w:rsid w:val="29FF414A"/>
    <w:rsid w:val="2A4305B8"/>
    <w:rsid w:val="2A8A1989"/>
    <w:rsid w:val="2A9AD542"/>
    <w:rsid w:val="2AA30EC5"/>
    <w:rsid w:val="2ABE5C1C"/>
    <w:rsid w:val="2ABEA747"/>
    <w:rsid w:val="2AE8B516"/>
    <w:rsid w:val="2AFC98B8"/>
    <w:rsid w:val="2B13E5D6"/>
    <w:rsid w:val="2B23D83E"/>
    <w:rsid w:val="2B403603"/>
    <w:rsid w:val="2B66DE87"/>
    <w:rsid w:val="2B80E998"/>
    <w:rsid w:val="2B83D793"/>
    <w:rsid w:val="2B877318"/>
    <w:rsid w:val="2BE052AE"/>
    <w:rsid w:val="2C01E1DE"/>
    <w:rsid w:val="2C17A4E4"/>
    <w:rsid w:val="2C19DC8D"/>
    <w:rsid w:val="2CC3840B"/>
    <w:rsid w:val="2CD97DE7"/>
    <w:rsid w:val="2CDA54E9"/>
    <w:rsid w:val="2CF51D3E"/>
    <w:rsid w:val="2D0A72CD"/>
    <w:rsid w:val="2D118AA7"/>
    <w:rsid w:val="2D45030A"/>
    <w:rsid w:val="2D51D25E"/>
    <w:rsid w:val="2D5A8511"/>
    <w:rsid w:val="2D717D08"/>
    <w:rsid w:val="2D8CB5CD"/>
    <w:rsid w:val="2D91EFE0"/>
    <w:rsid w:val="2D94F890"/>
    <w:rsid w:val="2DC27990"/>
    <w:rsid w:val="2E1C1907"/>
    <w:rsid w:val="2E6588CB"/>
    <w:rsid w:val="2E665D20"/>
    <w:rsid w:val="2E829A30"/>
    <w:rsid w:val="2EBE321A"/>
    <w:rsid w:val="2ECE5673"/>
    <w:rsid w:val="2EF0971B"/>
    <w:rsid w:val="2EF270CB"/>
    <w:rsid w:val="2EFB2A1D"/>
    <w:rsid w:val="2F27EBD8"/>
    <w:rsid w:val="2F3EA69F"/>
    <w:rsid w:val="2F912D15"/>
    <w:rsid w:val="2FDE9E94"/>
    <w:rsid w:val="2FFD6B94"/>
    <w:rsid w:val="3009D96B"/>
    <w:rsid w:val="3010C95E"/>
    <w:rsid w:val="301AD55A"/>
    <w:rsid w:val="301BB1EF"/>
    <w:rsid w:val="304DF49C"/>
    <w:rsid w:val="305AB9F7"/>
    <w:rsid w:val="306E82CE"/>
    <w:rsid w:val="3072A463"/>
    <w:rsid w:val="308A57D8"/>
    <w:rsid w:val="30D11665"/>
    <w:rsid w:val="30E777E4"/>
    <w:rsid w:val="30F38D57"/>
    <w:rsid w:val="3130F7BA"/>
    <w:rsid w:val="3144FD9F"/>
    <w:rsid w:val="31BF5DC8"/>
    <w:rsid w:val="31D718B9"/>
    <w:rsid w:val="31F31917"/>
    <w:rsid w:val="31FA170A"/>
    <w:rsid w:val="31FE5374"/>
    <w:rsid w:val="3200ED22"/>
    <w:rsid w:val="32053E6B"/>
    <w:rsid w:val="320A532F"/>
    <w:rsid w:val="3292DFD5"/>
    <w:rsid w:val="32CE189A"/>
    <w:rsid w:val="32CF4A28"/>
    <w:rsid w:val="32EF53E0"/>
    <w:rsid w:val="33181180"/>
    <w:rsid w:val="331F314E"/>
    <w:rsid w:val="3346254A"/>
    <w:rsid w:val="33AC6E62"/>
    <w:rsid w:val="33BDDB65"/>
    <w:rsid w:val="33D605EC"/>
    <w:rsid w:val="33DB693D"/>
    <w:rsid w:val="33E9FECA"/>
    <w:rsid w:val="3408C5A7"/>
    <w:rsid w:val="341D3178"/>
    <w:rsid w:val="34258A93"/>
    <w:rsid w:val="342658E0"/>
    <w:rsid w:val="342919A1"/>
    <w:rsid w:val="34452E92"/>
    <w:rsid w:val="347C622C"/>
    <w:rsid w:val="3482AC6B"/>
    <w:rsid w:val="34BDC295"/>
    <w:rsid w:val="350A00A3"/>
    <w:rsid w:val="350FC1A1"/>
    <w:rsid w:val="35246F9A"/>
    <w:rsid w:val="352ECBF7"/>
    <w:rsid w:val="35692E06"/>
    <w:rsid w:val="356B99F6"/>
    <w:rsid w:val="357F90B5"/>
    <w:rsid w:val="3586CC7B"/>
    <w:rsid w:val="3587C4B5"/>
    <w:rsid w:val="35D46A8E"/>
    <w:rsid w:val="35DDC719"/>
    <w:rsid w:val="36077BE7"/>
    <w:rsid w:val="361203BB"/>
    <w:rsid w:val="3630EE17"/>
    <w:rsid w:val="36446A42"/>
    <w:rsid w:val="369178C1"/>
    <w:rsid w:val="36D167BC"/>
    <w:rsid w:val="36D7388D"/>
    <w:rsid w:val="36EB3459"/>
    <w:rsid w:val="36F9E1BC"/>
    <w:rsid w:val="36FA7103"/>
    <w:rsid w:val="37096C7C"/>
    <w:rsid w:val="37198BE0"/>
    <w:rsid w:val="371CF46A"/>
    <w:rsid w:val="374996AD"/>
    <w:rsid w:val="379594F3"/>
    <w:rsid w:val="379A33E8"/>
    <w:rsid w:val="382340DB"/>
    <w:rsid w:val="3827B2BA"/>
    <w:rsid w:val="3829BE42"/>
    <w:rsid w:val="382E0121"/>
    <w:rsid w:val="383BA1C7"/>
    <w:rsid w:val="384C0CC8"/>
    <w:rsid w:val="385BD3FF"/>
    <w:rsid w:val="38605394"/>
    <w:rsid w:val="387308EE"/>
    <w:rsid w:val="388699D8"/>
    <w:rsid w:val="388A66AD"/>
    <w:rsid w:val="38BAEC6D"/>
    <w:rsid w:val="38E51BC7"/>
    <w:rsid w:val="38F50946"/>
    <w:rsid w:val="3900CCBE"/>
    <w:rsid w:val="390B6129"/>
    <w:rsid w:val="3910EFE9"/>
    <w:rsid w:val="39129636"/>
    <w:rsid w:val="391C958E"/>
    <w:rsid w:val="3923CA7B"/>
    <w:rsid w:val="3951050D"/>
    <w:rsid w:val="3971D331"/>
    <w:rsid w:val="398738EE"/>
    <w:rsid w:val="39A7F2A2"/>
    <w:rsid w:val="3A14939D"/>
    <w:rsid w:val="3A1AC22C"/>
    <w:rsid w:val="3A4DCCF2"/>
    <w:rsid w:val="3AA1B7C5"/>
    <w:rsid w:val="3ABB4F7C"/>
    <w:rsid w:val="3AD47DD2"/>
    <w:rsid w:val="3B015435"/>
    <w:rsid w:val="3B4CE691"/>
    <w:rsid w:val="3B637A78"/>
    <w:rsid w:val="3B7594D2"/>
    <w:rsid w:val="3B7DC801"/>
    <w:rsid w:val="3BCE249C"/>
    <w:rsid w:val="3BD28A80"/>
    <w:rsid w:val="3BF2DBC1"/>
    <w:rsid w:val="3BF70158"/>
    <w:rsid w:val="3C0433E0"/>
    <w:rsid w:val="3C18552E"/>
    <w:rsid w:val="3C5EDBE8"/>
    <w:rsid w:val="3C88CA03"/>
    <w:rsid w:val="3C91EE1B"/>
    <w:rsid w:val="3CB3306B"/>
    <w:rsid w:val="3CF5A416"/>
    <w:rsid w:val="3D67697A"/>
    <w:rsid w:val="3D6EAA96"/>
    <w:rsid w:val="3D8F8E58"/>
    <w:rsid w:val="3D98F218"/>
    <w:rsid w:val="3DD51895"/>
    <w:rsid w:val="3E05F991"/>
    <w:rsid w:val="3E4DB5A6"/>
    <w:rsid w:val="3E6F87DE"/>
    <w:rsid w:val="3E75574F"/>
    <w:rsid w:val="3E98D17F"/>
    <w:rsid w:val="3EDEEBFB"/>
    <w:rsid w:val="3EE1AA24"/>
    <w:rsid w:val="3F287051"/>
    <w:rsid w:val="3F30794B"/>
    <w:rsid w:val="3F414B05"/>
    <w:rsid w:val="3F4A972A"/>
    <w:rsid w:val="3F5ECFFD"/>
    <w:rsid w:val="3F611A98"/>
    <w:rsid w:val="3F6F6451"/>
    <w:rsid w:val="3F7705C4"/>
    <w:rsid w:val="3F8EB15A"/>
    <w:rsid w:val="3F945B10"/>
    <w:rsid w:val="3F9D2C2F"/>
    <w:rsid w:val="3FAEC38A"/>
    <w:rsid w:val="3FDEE0C6"/>
    <w:rsid w:val="3FE78C62"/>
    <w:rsid w:val="3FF29F1C"/>
    <w:rsid w:val="3FF80FB0"/>
    <w:rsid w:val="400B583F"/>
    <w:rsid w:val="407F4914"/>
    <w:rsid w:val="40AA61F5"/>
    <w:rsid w:val="40D4A9D2"/>
    <w:rsid w:val="41480716"/>
    <w:rsid w:val="415F412E"/>
    <w:rsid w:val="4163D636"/>
    <w:rsid w:val="41AF44AE"/>
    <w:rsid w:val="41E21E63"/>
    <w:rsid w:val="4247259F"/>
    <w:rsid w:val="4248EC2B"/>
    <w:rsid w:val="42799977"/>
    <w:rsid w:val="4291F1F5"/>
    <w:rsid w:val="42B13D59"/>
    <w:rsid w:val="42D32B6C"/>
    <w:rsid w:val="434BE680"/>
    <w:rsid w:val="4355E594"/>
    <w:rsid w:val="436F1FF9"/>
    <w:rsid w:val="43AC13DC"/>
    <w:rsid w:val="43D73A66"/>
    <w:rsid w:val="43EADD87"/>
    <w:rsid w:val="43F15590"/>
    <w:rsid w:val="44160878"/>
    <w:rsid w:val="4430E894"/>
    <w:rsid w:val="44C9AFEB"/>
    <w:rsid w:val="4556628C"/>
    <w:rsid w:val="45969828"/>
    <w:rsid w:val="459AA03D"/>
    <w:rsid w:val="45BF4F64"/>
    <w:rsid w:val="45D2E1BF"/>
    <w:rsid w:val="45D7D6B3"/>
    <w:rsid w:val="460FB389"/>
    <w:rsid w:val="46354830"/>
    <w:rsid w:val="46378883"/>
    <w:rsid w:val="46671AA4"/>
    <w:rsid w:val="467A028E"/>
    <w:rsid w:val="46AA92FF"/>
    <w:rsid w:val="46AD3092"/>
    <w:rsid w:val="4700E3DB"/>
    <w:rsid w:val="470876CD"/>
    <w:rsid w:val="473907B6"/>
    <w:rsid w:val="478E1C5F"/>
    <w:rsid w:val="47A441A9"/>
    <w:rsid w:val="47AEECFA"/>
    <w:rsid w:val="47B6097A"/>
    <w:rsid w:val="47C840A6"/>
    <w:rsid w:val="47FE29DB"/>
    <w:rsid w:val="48570F58"/>
    <w:rsid w:val="48B35BAB"/>
    <w:rsid w:val="48CC78FB"/>
    <w:rsid w:val="48CFA3F7"/>
    <w:rsid w:val="492E0753"/>
    <w:rsid w:val="492F3499"/>
    <w:rsid w:val="4933AA38"/>
    <w:rsid w:val="4947B1AE"/>
    <w:rsid w:val="495318FB"/>
    <w:rsid w:val="49571728"/>
    <w:rsid w:val="497F55F2"/>
    <w:rsid w:val="4990BCD9"/>
    <w:rsid w:val="49B3192E"/>
    <w:rsid w:val="49D5C3A2"/>
    <w:rsid w:val="49DE7EDF"/>
    <w:rsid w:val="49EB2CA1"/>
    <w:rsid w:val="49ED89B8"/>
    <w:rsid w:val="49F2DFB9"/>
    <w:rsid w:val="49FCC9B0"/>
    <w:rsid w:val="4A00E738"/>
    <w:rsid w:val="4A013F85"/>
    <w:rsid w:val="4A122EAB"/>
    <w:rsid w:val="4A2D22DE"/>
    <w:rsid w:val="4A54BBFD"/>
    <w:rsid w:val="4AA138F3"/>
    <w:rsid w:val="4ABC030A"/>
    <w:rsid w:val="4AF4E93C"/>
    <w:rsid w:val="4AF7BC0D"/>
    <w:rsid w:val="4B179C96"/>
    <w:rsid w:val="4B275049"/>
    <w:rsid w:val="4B2EB68F"/>
    <w:rsid w:val="4B7E4498"/>
    <w:rsid w:val="4BA06072"/>
    <w:rsid w:val="4BB09CDD"/>
    <w:rsid w:val="4BC68DED"/>
    <w:rsid w:val="4BC7BBC7"/>
    <w:rsid w:val="4BD5DCC6"/>
    <w:rsid w:val="4BF066D0"/>
    <w:rsid w:val="4C0BD9F5"/>
    <w:rsid w:val="4C235D27"/>
    <w:rsid w:val="4C29D73D"/>
    <w:rsid w:val="4C32FD66"/>
    <w:rsid w:val="4C4D8054"/>
    <w:rsid w:val="4CAEB232"/>
    <w:rsid w:val="4CC2EBAA"/>
    <w:rsid w:val="4CD7ACE6"/>
    <w:rsid w:val="4CD9A069"/>
    <w:rsid w:val="4CE31AB2"/>
    <w:rsid w:val="4CFD8DDB"/>
    <w:rsid w:val="4D20EC93"/>
    <w:rsid w:val="4D424680"/>
    <w:rsid w:val="4D6EDA56"/>
    <w:rsid w:val="4D96BDF9"/>
    <w:rsid w:val="4DBD0669"/>
    <w:rsid w:val="4DE16F17"/>
    <w:rsid w:val="4E0D0C1E"/>
    <w:rsid w:val="4E1F19F1"/>
    <w:rsid w:val="4E4F4FEF"/>
    <w:rsid w:val="4E76A324"/>
    <w:rsid w:val="4E8B3269"/>
    <w:rsid w:val="4EF1F410"/>
    <w:rsid w:val="4F351EBB"/>
    <w:rsid w:val="4F4C777B"/>
    <w:rsid w:val="4F5888B3"/>
    <w:rsid w:val="4F8F73A4"/>
    <w:rsid w:val="4F9D6B57"/>
    <w:rsid w:val="4FEAE496"/>
    <w:rsid w:val="4FF2E679"/>
    <w:rsid w:val="4FF499F7"/>
    <w:rsid w:val="5036E952"/>
    <w:rsid w:val="5037938D"/>
    <w:rsid w:val="505ACA83"/>
    <w:rsid w:val="506745D7"/>
    <w:rsid w:val="50A59154"/>
    <w:rsid w:val="50B33136"/>
    <w:rsid w:val="50C13C1F"/>
    <w:rsid w:val="50F56D8E"/>
    <w:rsid w:val="5102B2AE"/>
    <w:rsid w:val="51430FC8"/>
    <w:rsid w:val="515B5541"/>
    <w:rsid w:val="5192660B"/>
    <w:rsid w:val="5195D3A0"/>
    <w:rsid w:val="51ADCA90"/>
    <w:rsid w:val="51C3A210"/>
    <w:rsid w:val="51C73890"/>
    <w:rsid w:val="51D2C107"/>
    <w:rsid w:val="5214E8F4"/>
    <w:rsid w:val="5241398A"/>
    <w:rsid w:val="5284183D"/>
    <w:rsid w:val="52869508"/>
    <w:rsid w:val="52C1C960"/>
    <w:rsid w:val="53113559"/>
    <w:rsid w:val="5342C159"/>
    <w:rsid w:val="53501913"/>
    <w:rsid w:val="5353BDDB"/>
    <w:rsid w:val="5365E91F"/>
    <w:rsid w:val="53BDC0C5"/>
    <w:rsid w:val="53C5B9D0"/>
    <w:rsid w:val="53F0CB06"/>
    <w:rsid w:val="53F21DE1"/>
    <w:rsid w:val="5406347E"/>
    <w:rsid w:val="541634E2"/>
    <w:rsid w:val="543CA4E0"/>
    <w:rsid w:val="5474FD28"/>
    <w:rsid w:val="54A7DB30"/>
    <w:rsid w:val="54DB8016"/>
    <w:rsid w:val="54DD7FA9"/>
    <w:rsid w:val="54EAF630"/>
    <w:rsid w:val="54EC9FD4"/>
    <w:rsid w:val="554FD931"/>
    <w:rsid w:val="5557AF3A"/>
    <w:rsid w:val="5559DC64"/>
    <w:rsid w:val="55721106"/>
    <w:rsid w:val="5662DE77"/>
    <w:rsid w:val="56838407"/>
    <w:rsid w:val="5698CAC8"/>
    <w:rsid w:val="56C60AE3"/>
    <w:rsid w:val="56CE913F"/>
    <w:rsid w:val="56DE84FC"/>
    <w:rsid w:val="56E9F3A3"/>
    <w:rsid w:val="56F54603"/>
    <w:rsid w:val="56FB5B0C"/>
    <w:rsid w:val="571412F3"/>
    <w:rsid w:val="57291966"/>
    <w:rsid w:val="572B61A1"/>
    <w:rsid w:val="572B8CE9"/>
    <w:rsid w:val="572BCA91"/>
    <w:rsid w:val="5740876A"/>
    <w:rsid w:val="5766EBDF"/>
    <w:rsid w:val="578321E9"/>
    <w:rsid w:val="578B47AC"/>
    <w:rsid w:val="578E10BF"/>
    <w:rsid w:val="57A7FE6A"/>
    <w:rsid w:val="57C1FE9C"/>
    <w:rsid w:val="57D54273"/>
    <w:rsid w:val="57EC1CB4"/>
    <w:rsid w:val="57ECC7F3"/>
    <w:rsid w:val="585F8D0C"/>
    <w:rsid w:val="585FC7F0"/>
    <w:rsid w:val="58605567"/>
    <w:rsid w:val="586C38F4"/>
    <w:rsid w:val="586CD0D6"/>
    <w:rsid w:val="587171AF"/>
    <w:rsid w:val="58809815"/>
    <w:rsid w:val="58868093"/>
    <w:rsid w:val="588A6ED9"/>
    <w:rsid w:val="58B3047A"/>
    <w:rsid w:val="58B515DA"/>
    <w:rsid w:val="58D6A020"/>
    <w:rsid w:val="58DE7E53"/>
    <w:rsid w:val="58E93927"/>
    <w:rsid w:val="58F63746"/>
    <w:rsid w:val="59359FA9"/>
    <w:rsid w:val="5964669E"/>
    <w:rsid w:val="5975C6BF"/>
    <w:rsid w:val="59C99AEC"/>
    <w:rsid w:val="59CC8499"/>
    <w:rsid w:val="59F8CF01"/>
    <w:rsid w:val="59F9C057"/>
    <w:rsid w:val="5A7D0DE6"/>
    <w:rsid w:val="5AAD0F89"/>
    <w:rsid w:val="5AB5FF41"/>
    <w:rsid w:val="5ACD524A"/>
    <w:rsid w:val="5AD49703"/>
    <w:rsid w:val="5ADB938C"/>
    <w:rsid w:val="5ADE1A8E"/>
    <w:rsid w:val="5AF12CF4"/>
    <w:rsid w:val="5AFC0AB7"/>
    <w:rsid w:val="5AFEE341"/>
    <w:rsid w:val="5B29D057"/>
    <w:rsid w:val="5B3ED8A7"/>
    <w:rsid w:val="5B5676EB"/>
    <w:rsid w:val="5B63CAD2"/>
    <w:rsid w:val="5B843B99"/>
    <w:rsid w:val="5BA061C9"/>
    <w:rsid w:val="5BA3F0C6"/>
    <w:rsid w:val="5BA87D9A"/>
    <w:rsid w:val="5BA9C368"/>
    <w:rsid w:val="5BBF542E"/>
    <w:rsid w:val="5BCDA5B4"/>
    <w:rsid w:val="5BEC968C"/>
    <w:rsid w:val="5C100A31"/>
    <w:rsid w:val="5C27ED8A"/>
    <w:rsid w:val="5C34AC13"/>
    <w:rsid w:val="5C3B3F2C"/>
    <w:rsid w:val="5C9125BE"/>
    <w:rsid w:val="5C95405B"/>
    <w:rsid w:val="5CDDD2FC"/>
    <w:rsid w:val="5D054E00"/>
    <w:rsid w:val="5D0A93F4"/>
    <w:rsid w:val="5D26645E"/>
    <w:rsid w:val="5D6AFA24"/>
    <w:rsid w:val="5D9EC3F4"/>
    <w:rsid w:val="5DBE6E1F"/>
    <w:rsid w:val="5DC9A869"/>
    <w:rsid w:val="5DEC3F1F"/>
    <w:rsid w:val="5DF50F9C"/>
    <w:rsid w:val="5DFF7369"/>
    <w:rsid w:val="5E31BCD4"/>
    <w:rsid w:val="5E3402EA"/>
    <w:rsid w:val="5E41A27F"/>
    <w:rsid w:val="5E75ED59"/>
    <w:rsid w:val="5E7A59BD"/>
    <w:rsid w:val="5E862312"/>
    <w:rsid w:val="5E88636D"/>
    <w:rsid w:val="5EADA91E"/>
    <w:rsid w:val="5EE65E9D"/>
    <w:rsid w:val="5F170021"/>
    <w:rsid w:val="5F2CEA2F"/>
    <w:rsid w:val="5F302CDE"/>
    <w:rsid w:val="5F6D22F2"/>
    <w:rsid w:val="5F95EF50"/>
    <w:rsid w:val="5FAD9AED"/>
    <w:rsid w:val="5FADC25B"/>
    <w:rsid w:val="5FB4D803"/>
    <w:rsid w:val="5FDC5D23"/>
    <w:rsid w:val="5FE03D7F"/>
    <w:rsid w:val="5FEB9ED6"/>
    <w:rsid w:val="6009C65B"/>
    <w:rsid w:val="601C8E09"/>
    <w:rsid w:val="60441D11"/>
    <w:rsid w:val="604ABA64"/>
    <w:rsid w:val="607026CD"/>
    <w:rsid w:val="6101BB5D"/>
    <w:rsid w:val="614D5175"/>
    <w:rsid w:val="618E89AB"/>
    <w:rsid w:val="61A35BA1"/>
    <w:rsid w:val="61D0DE7E"/>
    <w:rsid w:val="61E0BB02"/>
    <w:rsid w:val="61E549E0"/>
    <w:rsid w:val="61FCCA5E"/>
    <w:rsid w:val="6254E920"/>
    <w:rsid w:val="6261A3BA"/>
    <w:rsid w:val="62671BCF"/>
    <w:rsid w:val="6278454D"/>
    <w:rsid w:val="627F4BB5"/>
    <w:rsid w:val="629D198C"/>
    <w:rsid w:val="62A19467"/>
    <w:rsid w:val="62B3203D"/>
    <w:rsid w:val="62C8E367"/>
    <w:rsid w:val="62D80AD6"/>
    <w:rsid w:val="62FC40C5"/>
    <w:rsid w:val="6333A8C5"/>
    <w:rsid w:val="63377EC3"/>
    <w:rsid w:val="6342AC33"/>
    <w:rsid w:val="6348871A"/>
    <w:rsid w:val="637B5DC9"/>
    <w:rsid w:val="63811A41"/>
    <w:rsid w:val="63812836"/>
    <w:rsid w:val="63A02E42"/>
    <w:rsid w:val="63A0A763"/>
    <w:rsid w:val="641114FD"/>
    <w:rsid w:val="645AB630"/>
    <w:rsid w:val="6490BBF5"/>
    <w:rsid w:val="64B00508"/>
    <w:rsid w:val="64CA1780"/>
    <w:rsid w:val="64CD63A5"/>
    <w:rsid w:val="64E1F9F8"/>
    <w:rsid w:val="64F4A9A3"/>
    <w:rsid w:val="64FEC359"/>
    <w:rsid w:val="6525706D"/>
    <w:rsid w:val="652DD3E0"/>
    <w:rsid w:val="65548198"/>
    <w:rsid w:val="655F06F3"/>
    <w:rsid w:val="65679CD2"/>
    <w:rsid w:val="656A58B5"/>
    <w:rsid w:val="65868A02"/>
    <w:rsid w:val="65DE0CCF"/>
    <w:rsid w:val="65FEA8D2"/>
    <w:rsid w:val="660B2CA4"/>
    <w:rsid w:val="6638A230"/>
    <w:rsid w:val="66499246"/>
    <w:rsid w:val="666C075D"/>
    <w:rsid w:val="666D7D6C"/>
    <w:rsid w:val="6695FB90"/>
    <w:rsid w:val="66EB7157"/>
    <w:rsid w:val="66ED2CBE"/>
    <w:rsid w:val="66F3DF78"/>
    <w:rsid w:val="66F48803"/>
    <w:rsid w:val="66F786E7"/>
    <w:rsid w:val="673BE081"/>
    <w:rsid w:val="6762FE18"/>
    <w:rsid w:val="67663AA5"/>
    <w:rsid w:val="679F89A4"/>
    <w:rsid w:val="67B90C10"/>
    <w:rsid w:val="67CFB33F"/>
    <w:rsid w:val="67DB6FF6"/>
    <w:rsid w:val="67E0A806"/>
    <w:rsid w:val="67E0E299"/>
    <w:rsid w:val="6836785D"/>
    <w:rsid w:val="68BF2769"/>
    <w:rsid w:val="68C650C5"/>
    <w:rsid w:val="68EA82E1"/>
    <w:rsid w:val="68FBDD85"/>
    <w:rsid w:val="69072C90"/>
    <w:rsid w:val="691F930D"/>
    <w:rsid w:val="6921E4FF"/>
    <w:rsid w:val="6925D4A3"/>
    <w:rsid w:val="6992809F"/>
    <w:rsid w:val="6A08EA09"/>
    <w:rsid w:val="6A2131B3"/>
    <w:rsid w:val="6A3FA433"/>
    <w:rsid w:val="6A4B4FC8"/>
    <w:rsid w:val="6A62AE62"/>
    <w:rsid w:val="6A6E7CD0"/>
    <w:rsid w:val="6A7083A4"/>
    <w:rsid w:val="6A843C8D"/>
    <w:rsid w:val="6A9C975F"/>
    <w:rsid w:val="6ABDB793"/>
    <w:rsid w:val="6B1CD437"/>
    <w:rsid w:val="6B44B492"/>
    <w:rsid w:val="6B4C18B0"/>
    <w:rsid w:val="6B64F830"/>
    <w:rsid w:val="6B983E19"/>
    <w:rsid w:val="6BA25D53"/>
    <w:rsid w:val="6BB6BCB1"/>
    <w:rsid w:val="6BC42250"/>
    <w:rsid w:val="6BC47A06"/>
    <w:rsid w:val="6BDAA0E1"/>
    <w:rsid w:val="6BE88215"/>
    <w:rsid w:val="6BF2E21B"/>
    <w:rsid w:val="6BF7ECC6"/>
    <w:rsid w:val="6BFDB90C"/>
    <w:rsid w:val="6C5CF147"/>
    <w:rsid w:val="6C87F0F0"/>
    <w:rsid w:val="6C9A58B2"/>
    <w:rsid w:val="6CBD0092"/>
    <w:rsid w:val="6CCEA8D6"/>
    <w:rsid w:val="6CF8A8C8"/>
    <w:rsid w:val="6D80FAC2"/>
    <w:rsid w:val="6D939266"/>
    <w:rsid w:val="6D94F292"/>
    <w:rsid w:val="6DA44FA2"/>
    <w:rsid w:val="6DAF55BD"/>
    <w:rsid w:val="6DCCD109"/>
    <w:rsid w:val="6DCE8FDD"/>
    <w:rsid w:val="6E06E80B"/>
    <w:rsid w:val="6E1BBF7A"/>
    <w:rsid w:val="6E444B60"/>
    <w:rsid w:val="6E5C891D"/>
    <w:rsid w:val="6E855EDA"/>
    <w:rsid w:val="6E90D67E"/>
    <w:rsid w:val="6ED484AA"/>
    <w:rsid w:val="6EE72FFC"/>
    <w:rsid w:val="6EFC1BA8"/>
    <w:rsid w:val="6F0C4FEF"/>
    <w:rsid w:val="6F2A0919"/>
    <w:rsid w:val="6F5429D4"/>
    <w:rsid w:val="6F5649B7"/>
    <w:rsid w:val="6F6E2ACB"/>
    <w:rsid w:val="6F752E7E"/>
    <w:rsid w:val="6FACA31E"/>
    <w:rsid w:val="6FC209A9"/>
    <w:rsid w:val="7018CAC2"/>
    <w:rsid w:val="702A9143"/>
    <w:rsid w:val="7041CD3D"/>
    <w:rsid w:val="706C1819"/>
    <w:rsid w:val="70759AA0"/>
    <w:rsid w:val="709A3752"/>
    <w:rsid w:val="7106CD40"/>
    <w:rsid w:val="71222228"/>
    <w:rsid w:val="7122FF43"/>
    <w:rsid w:val="7138DDC2"/>
    <w:rsid w:val="71737812"/>
    <w:rsid w:val="7174559A"/>
    <w:rsid w:val="71A17F9C"/>
    <w:rsid w:val="71CAFDA7"/>
    <w:rsid w:val="71CE0953"/>
    <w:rsid w:val="71EF094A"/>
    <w:rsid w:val="725775EB"/>
    <w:rsid w:val="72742DC7"/>
    <w:rsid w:val="72B6B3E8"/>
    <w:rsid w:val="72BDDCFD"/>
    <w:rsid w:val="72D50999"/>
    <w:rsid w:val="73790582"/>
    <w:rsid w:val="737B95EB"/>
    <w:rsid w:val="737E15AE"/>
    <w:rsid w:val="73AD80CE"/>
    <w:rsid w:val="73F3C7DB"/>
    <w:rsid w:val="7403B974"/>
    <w:rsid w:val="74200509"/>
    <w:rsid w:val="742DFF1B"/>
    <w:rsid w:val="7456FB3D"/>
    <w:rsid w:val="7464A03B"/>
    <w:rsid w:val="7470D9FA"/>
    <w:rsid w:val="7485EE88"/>
    <w:rsid w:val="749B14F5"/>
    <w:rsid w:val="74A5FF27"/>
    <w:rsid w:val="74C10341"/>
    <w:rsid w:val="74F03C84"/>
    <w:rsid w:val="752F855A"/>
    <w:rsid w:val="756905E1"/>
    <w:rsid w:val="759551CB"/>
    <w:rsid w:val="75CFB44A"/>
    <w:rsid w:val="75F381FE"/>
    <w:rsid w:val="75F67066"/>
    <w:rsid w:val="75FEFF1D"/>
    <w:rsid w:val="7608BCA8"/>
    <w:rsid w:val="7618BF97"/>
    <w:rsid w:val="76228026"/>
    <w:rsid w:val="7638838D"/>
    <w:rsid w:val="76493BD7"/>
    <w:rsid w:val="7657FEE2"/>
    <w:rsid w:val="765A13EE"/>
    <w:rsid w:val="766C9B46"/>
    <w:rsid w:val="7690E628"/>
    <w:rsid w:val="76A52721"/>
    <w:rsid w:val="76BB378E"/>
    <w:rsid w:val="76DE6B31"/>
    <w:rsid w:val="76E99BEB"/>
    <w:rsid w:val="77159691"/>
    <w:rsid w:val="7722C80A"/>
    <w:rsid w:val="7739EC7E"/>
    <w:rsid w:val="77898F4E"/>
    <w:rsid w:val="778BD8A9"/>
    <w:rsid w:val="778F4FB1"/>
    <w:rsid w:val="77CF2BD0"/>
    <w:rsid w:val="77E2DF99"/>
    <w:rsid w:val="781D5701"/>
    <w:rsid w:val="782BD4F4"/>
    <w:rsid w:val="782F4913"/>
    <w:rsid w:val="78601955"/>
    <w:rsid w:val="7862B2B0"/>
    <w:rsid w:val="78B994E7"/>
    <w:rsid w:val="78BB7BD6"/>
    <w:rsid w:val="78BFCE4C"/>
    <w:rsid w:val="78CACCD7"/>
    <w:rsid w:val="78CC605B"/>
    <w:rsid w:val="78D8B5C3"/>
    <w:rsid w:val="78D9ADBE"/>
    <w:rsid w:val="78DA4DCF"/>
    <w:rsid w:val="7941A130"/>
    <w:rsid w:val="79424FDB"/>
    <w:rsid w:val="79B4E904"/>
    <w:rsid w:val="7A00A921"/>
    <w:rsid w:val="7A159E44"/>
    <w:rsid w:val="7A28CC8F"/>
    <w:rsid w:val="7A3A4EFF"/>
    <w:rsid w:val="7A64413C"/>
    <w:rsid w:val="7A6BBF75"/>
    <w:rsid w:val="7AA0FC1D"/>
    <w:rsid w:val="7AAD1464"/>
    <w:rsid w:val="7AB12CA6"/>
    <w:rsid w:val="7ACD9BAE"/>
    <w:rsid w:val="7ACDB9BB"/>
    <w:rsid w:val="7AD528FE"/>
    <w:rsid w:val="7AE1566C"/>
    <w:rsid w:val="7B17D333"/>
    <w:rsid w:val="7B3D2134"/>
    <w:rsid w:val="7B9A220E"/>
    <w:rsid w:val="7B9C2855"/>
    <w:rsid w:val="7BAD9D5E"/>
    <w:rsid w:val="7BCCD2C5"/>
    <w:rsid w:val="7BED8E21"/>
    <w:rsid w:val="7C133419"/>
    <w:rsid w:val="7C466A41"/>
    <w:rsid w:val="7C87F3A6"/>
    <w:rsid w:val="7CA99892"/>
    <w:rsid w:val="7CBEF8E5"/>
    <w:rsid w:val="7CCA82AA"/>
    <w:rsid w:val="7CFA7BDC"/>
    <w:rsid w:val="7D040F1F"/>
    <w:rsid w:val="7D167C18"/>
    <w:rsid w:val="7D2334E5"/>
    <w:rsid w:val="7D29D9DF"/>
    <w:rsid w:val="7D2DCA8D"/>
    <w:rsid w:val="7D66A512"/>
    <w:rsid w:val="7DFA6D10"/>
    <w:rsid w:val="7DFE50F0"/>
    <w:rsid w:val="7E32CC8C"/>
    <w:rsid w:val="7E826C98"/>
    <w:rsid w:val="7E8353F6"/>
    <w:rsid w:val="7EA88B60"/>
    <w:rsid w:val="7ED59A94"/>
    <w:rsid w:val="7EE842FD"/>
    <w:rsid w:val="7EEB348F"/>
    <w:rsid w:val="7EF228C1"/>
    <w:rsid w:val="7F048DA2"/>
    <w:rsid w:val="7F1E85E5"/>
    <w:rsid w:val="7F5367FB"/>
    <w:rsid w:val="7F6EB338"/>
    <w:rsid w:val="7F7379FA"/>
    <w:rsid w:val="7F9BD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AFF57"/>
  <w15:chartTrackingRefBased/>
  <w15:docId w15:val="{97BB3AE8-FE46-44D4-B10F-45E91AE7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60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90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60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0609"/>
  </w:style>
  <w:style w:type="paragraph" w:styleId="Footer">
    <w:name w:val="footer"/>
    <w:basedOn w:val="Normal"/>
    <w:link w:val="FooterChar"/>
    <w:uiPriority w:val="99"/>
    <w:unhideWhenUsed/>
    <w:rsid w:val="0089060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060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agraph" w:customStyle="1">
    <w:name w:val="paragraph"/>
    <w:basedOn w:val="Normal"/>
    <w:rsid w:val="006255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25510"/>
  </w:style>
  <w:style w:type="character" w:styleId="eop" w:customStyle="1">
    <w:name w:val="eop"/>
    <w:basedOn w:val="DefaultParagraphFont"/>
    <w:rsid w:val="0062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C8545515D9B4581C54C33F20A3B91" ma:contentTypeVersion="7" ma:contentTypeDescription="Create a new document." ma:contentTypeScope="" ma:versionID="f81c84fb271361eb272617a082f6312c">
  <xsd:schema xmlns:xsd="http://www.w3.org/2001/XMLSchema" xmlns:xs="http://www.w3.org/2001/XMLSchema" xmlns:p="http://schemas.microsoft.com/office/2006/metadata/properties" xmlns:ns2="77b6f981-37da-4ea2-aa3f-7d40fb7c4671" xmlns:ns3="387456b2-83f9-4731-aad4-57d47ecbe964" targetNamespace="http://schemas.microsoft.com/office/2006/metadata/properties" ma:root="true" ma:fieldsID="d16a8f9d414de0bf331b8168cb8155aa" ns2:_="" ns3:_="">
    <xsd:import namespace="77b6f981-37da-4ea2-aa3f-7d40fb7c4671"/>
    <xsd:import namespace="387456b2-83f9-4731-aad4-57d47ecb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6f981-37da-4ea2-aa3f-7d40fb7c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56b2-83f9-4731-aad4-57d47ecb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b6f981-37da-4ea2-aa3f-7d40fb7c46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A2AA-C9BA-4FB4-A230-0EF0089C9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2600E-2401-472C-8D52-65F2B5CD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6f981-37da-4ea2-aa3f-7d40fb7c4671"/>
    <ds:schemaRef ds:uri="387456b2-83f9-4731-aad4-57d47ecb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7EDEF-FDCD-4104-9CB0-7125B2453EC1}">
  <ds:schemaRefs>
    <ds:schemaRef ds:uri="http://schemas.microsoft.com/office/2006/documentManagement/types"/>
    <ds:schemaRef ds:uri="http://schemas.microsoft.com/office/2006/metadata/properties"/>
    <ds:schemaRef ds:uri="77b6f981-37da-4ea2-aa3f-7d40fb7c467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387456b2-83f9-4731-aad4-57d47ecbe9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3A6A84-FF5C-4C71-BD22-D15234D21F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Mireya Reyes</dc:creator>
  <keywords/>
  <dc:description/>
  <lastModifiedBy>Leticia De Lara</lastModifiedBy>
  <revision>39</revision>
  <dcterms:created xsi:type="dcterms:W3CDTF">2020-07-10T17:32:00.0000000Z</dcterms:created>
  <dcterms:modified xsi:type="dcterms:W3CDTF">2021-03-12T23:23:39.2715039Z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0x010100553C8545515D9B4581C54C33F20A3B91</vt:lpwstr>
  </property>
</Properties>
</file>